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43E1C" w14:textId="1E403F4D" w:rsidR="00561CD1" w:rsidRDefault="00561CD1" w:rsidP="00561CD1">
      <w:pPr>
        <w:pStyle w:val="Heading1"/>
        <w:spacing w:before="0"/>
        <w:jc w:val="center"/>
        <w:rPr>
          <w:rFonts w:asciiTheme="majorHAnsi" w:hAnsiTheme="majorHAnsi" w:cstheme="majorHAnsi"/>
          <w:color w:val="178618"/>
          <w:sz w:val="24"/>
          <w:szCs w:val="24"/>
        </w:rPr>
      </w:pPr>
      <w:r>
        <w:rPr>
          <w:rFonts w:asciiTheme="majorHAnsi" w:hAnsiTheme="majorHAnsi" w:cstheme="majorHAnsi"/>
          <w:noProof/>
          <w:color w:val="178618"/>
          <w:sz w:val="24"/>
          <w:szCs w:val="24"/>
        </w:rPr>
        <w:drawing>
          <wp:inline distT="0" distB="0" distL="0" distR="0" wp14:anchorId="21C9361B" wp14:editId="1DCC2B08">
            <wp:extent cx="2033625" cy="872764"/>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Cstrap_1045x448x15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88987" cy="896523"/>
                    </a:xfrm>
                    <a:prstGeom prst="rect">
                      <a:avLst/>
                    </a:prstGeom>
                  </pic:spPr>
                </pic:pic>
              </a:graphicData>
            </a:graphic>
          </wp:inline>
        </w:drawing>
      </w:r>
    </w:p>
    <w:p w14:paraId="44879B8D" w14:textId="3C9BA00F" w:rsidR="003C6460" w:rsidRPr="00561CD1" w:rsidRDefault="00940E36" w:rsidP="00561CD1">
      <w:pPr>
        <w:pStyle w:val="Heading1"/>
        <w:spacing w:before="0"/>
        <w:jc w:val="center"/>
        <w:rPr>
          <w:rFonts w:asciiTheme="majorHAnsi" w:hAnsiTheme="majorHAnsi" w:cstheme="majorHAnsi"/>
          <w:color w:val="178618"/>
          <w:sz w:val="24"/>
          <w:szCs w:val="24"/>
        </w:rPr>
      </w:pPr>
      <w:r w:rsidRPr="00561CD1">
        <w:rPr>
          <w:rFonts w:asciiTheme="majorHAnsi" w:hAnsiTheme="majorHAnsi" w:cstheme="majorHAnsi"/>
          <w:color w:val="178618"/>
          <w:sz w:val="24"/>
          <w:szCs w:val="24"/>
        </w:rPr>
        <w:t>Fire Risk Assessment Template</w:t>
      </w:r>
    </w:p>
    <w:p w14:paraId="76B84C7F" w14:textId="77777777" w:rsidR="00100677" w:rsidRPr="00561CD1" w:rsidRDefault="00100677" w:rsidP="00886870">
      <w:pPr>
        <w:rPr>
          <w:rFonts w:asciiTheme="majorHAnsi" w:hAnsiTheme="majorHAnsi" w:cstheme="majorHAnsi"/>
          <w:sz w:val="21"/>
          <w:szCs w:val="21"/>
        </w:rPr>
      </w:pPr>
    </w:p>
    <w:p w14:paraId="7F3A7101" w14:textId="4A106AC5" w:rsidR="004E4805" w:rsidRPr="004E4805" w:rsidRDefault="006A4660" w:rsidP="004E4805">
      <w:pPr>
        <w:pStyle w:val="Default"/>
        <w:rPr>
          <w:rFonts w:asciiTheme="majorHAnsi" w:hAnsiTheme="majorHAnsi" w:cstheme="majorHAnsi"/>
          <w:color w:val="auto"/>
          <w:sz w:val="21"/>
          <w:szCs w:val="21"/>
        </w:rPr>
      </w:pPr>
      <w:r w:rsidRPr="00561CD1">
        <w:rPr>
          <w:rFonts w:asciiTheme="majorHAnsi" w:hAnsiTheme="majorHAnsi" w:cstheme="majorHAnsi"/>
          <w:color w:val="auto"/>
          <w:sz w:val="21"/>
          <w:szCs w:val="21"/>
        </w:rPr>
        <w:t xml:space="preserve">This template is </w:t>
      </w:r>
      <w:r w:rsidR="006521A5">
        <w:rPr>
          <w:rFonts w:asciiTheme="majorHAnsi" w:hAnsiTheme="majorHAnsi" w:cstheme="majorHAnsi"/>
          <w:color w:val="auto"/>
          <w:sz w:val="21"/>
          <w:szCs w:val="21"/>
        </w:rPr>
        <w:t xml:space="preserve">designed </w:t>
      </w:r>
      <w:r w:rsidRPr="00561CD1">
        <w:rPr>
          <w:rFonts w:asciiTheme="majorHAnsi" w:hAnsiTheme="majorHAnsi" w:cstheme="majorHAnsi"/>
          <w:color w:val="auto"/>
          <w:sz w:val="21"/>
          <w:szCs w:val="21"/>
        </w:rPr>
        <w:t xml:space="preserve">to help a responsible person carry out a Fire Risk Assessment </w:t>
      </w:r>
      <w:r w:rsidR="004E4805" w:rsidRPr="004E4805">
        <w:rPr>
          <w:rFonts w:asciiTheme="majorHAnsi" w:eastAsia="Times New Roman" w:hAnsiTheme="majorHAnsi" w:cstheme="majorHAnsi"/>
          <w:color w:val="333333"/>
          <w:sz w:val="21"/>
          <w:szCs w:val="21"/>
        </w:rPr>
        <w:t>for well-managed small bed and breakfast and self-catering premises and applies to:</w:t>
      </w:r>
    </w:p>
    <w:p w14:paraId="000E410F" w14:textId="77777777" w:rsidR="004E4805" w:rsidRPr="004E4805" w:rsidRDefault="004E4805" w:rsidP="004E4805">
      <w:pPr>
        <w:pStyle w:val="ListParagraph"/>
        <w:numPr>
          <w:ilvl w:val="0"/>
          <w:numId w:val="23"/>
        </w:numPr>
        <w:spacing w:before="100" w:beforeAutospacing="1" w:after="120"/>
        <w:rPr>
          <w:rFonts w:asciiTheme="majorHAnsi" w:hAnsiTheme="majorHAnsi" w:cstheme="majorHAnsi"/>
          <w:color w:val="333333"/>
          <w:sz w:val="21"/>
          <w:szCs w:val="21"/>
        </w:rPr>
      </w:pPr>
      <w:r w:rsidRPr="004E4805">
        <w:rPr>
          <w:rFonts w:asciiTheme="majorHAnsi" w:hAnsiTheme="majorHAnsi" w:cstheme="majorHAnsi"/>
          <w:color w:val="333333"/>
          <w:sz w:val="21"/>
          <w:szCs w:val="21"/>
        </w:rPr>
        <w:t>premises used for self-catering holidays if occupied by not more than 10 persons</w:t>
      </w:r>
    </w:p>
    <w:p w14:paraId="72ED0AB6" w14:textId="143CE5C4" w:rsidR="004E4805" w:rsidRDefault="004E4805" w:rsidP="004E4805">
      <w:pPr>
        <w:pStyle w:val="ListParagraph"/>
        <w:numPr>
          <w:ilvl w:val="0"/>
          <w:numId w:val="23"/>
        </w:numPr>
        <w:spacing w:before="100" w:beforeAutospacing="1"/>
        <w:rPr>
          <w:rFonts w:asciiTheme="majorHAnsi" w:hAnsiTheme="majorHAnsi" w:cstheme="majorHAnsi"/>
          <w:color w:val="333333"/>
          <w:sz w:val="21"/>
          <w:szCs w:val="21"/>
        </w:rPr>
      </w:pPr>
      <w:r w:rsidRPr="004E4805">
        <w:rPr>
          <w:rFonts w:asciiTheme="majorHAnsi" w:hAnsiTheme="majorHAnsi" w:cstheme="majorHAnsi"/>
          <w:color w:val="333333"/>
          <w:sz w:val="21"/>
          <w:szCs w:val="21"/>
        </w:rPr>
        <w:t>bed and breakfast premises in the home of a resident operator (for not more than 8 guests)</w:t>
      </w:r>
    </w:p>
    <w:p w14:paraId="7F475D60" w14:textId="77777777" w:rsidR="004E4805" w:rsidRPr="004E4805" w:rsidRDefault="004E4805" w:rsidP="004E4805">
      <w:pPr>
        <w:pStyle w:val="ListParagraph"/>
        <w:spacing w:before="100" w:beforeAutospacing="1"/>
        <w:rPr>
          <w:rFonts w:asciiTheme="majorHAnsi" w:hAnsiTheme="majorHAnsi" w:cstheme="majorHAnsi"/>
          <w:color w:val="333333"/>
          <w:sz w:val="21"/>
          <w:szCs w:val="21"/>
        </w:rPr>
      </w:pPr>
    </w:p>
    <w:p w14:paraId="3B6BE010" w14:textId="4DEBF961" w:rsidR="00EA62CC" w:rsidRDefault="004E4805" w:rsidP="00EA62CC">
      <w:pPr>
        <w:spacing w:after="240"/>
        <w:rPr>
          <w:rFonts w:asciiTheme="majorHAnsi" w:hAnsiTheme="majorHAnsi" w:cstheme="majorHAnsi"/>
          <w:color w:val="333333"/>
          <w:sz w:val="21"/>
          <w:szCs w:val="21"/>
        </w:rPr>
      </w:pPr>
      <w:r w:rsidRPr="004E4805">
        <w:rPr>
          <w:rFonts w:asciiTheme="majorHAnsi" w:hAnsiTheme="majorHAnsi" w:cstheme="majorHAnsi"/>
          <w:color w:val="333333"/>
          <w:sz w:val="21"/>
          <w:szCs w:val="21"/>
        </w:rPr>
        <w:t>and which in either case, have a means of escape from bedrooms via a traditional ‘hall’ with at least one exit directly to the outside; do not have letting or guest accommodation below a ground floor or above a first floor; do not act as the principal residence for paying guests; and do not have any storey area over 200m</w:t>
      </w:r>
      <w:r w:rsidRPr="004E4805">
        <w:rPr>
          <w:rFonts w:asciiTheme="majorHAnsi" w:hAnsiTheme="majorHAnsi" w:cstheme="majorHAnsi"/>
          <w:color w:val="333333"/>
          <w:sz w:val="21"/>
          <w:szCs w:val="21"/>
          <w:vertAlign w:val="superscript"/>
        </w:rPr>
        <w:t>2</w:t>
      </w:r>
      <w:r w:rsidRPr="004E4805">
        <w:rPr>
          <w:rFonts w:asciiTheme="majorHAnsi" w:hAnsiTheme="majorHAnsi" w:cstheme="majorHAnsi"/>
          <w:color w:val="333333"/>
          <w:sz w:val="21"/>
          <w:szCs w:val="21"/>
        </w:rPr>
        <w:t> internal floor space.</w:t>
      </w:r>
    </w:p>
    <w:p w14:paraId="4BE1179A" w14:textId="760CD18E" w:rsidR="00EA62CC" w:rsidRDefault="00EA62CC" w:rsidP="00EA62CC">
      <w:pPr>
        <w:pStyle w:val="Pa7"/>
        <w:spacing w:before="40" w:after="40"/>
        <w:rPr>
          <w:rFonts w:asciiTheme="majorHAnsi" w:hAnsiTheme="majorHAnsi" w:cstheme="majorHAnsi"/>
          <w:sz w:val="21"/>
          <w:szCs w:val="21"/>
        </w:rPr>
      </w:pPr>
      <w:r w:rsidRPr="00561CD1">
        <w:rPr>
          <w:rFonts w:asciiTheme="majorHAnsi" w:hAnsiTheme="majorHAnsi" w:cstheme="majorHAnsi"/>
          <w:sz w:val="21"/>
          <w:szCs w:val="21"/>
        </w:rPr>
        <w:t xml:space="preserve">It </w:t>
      </w:r>
      <w:r>
        <w:rPr>
          <w:rFonts w:asciiTheme="majorHAnsi" w:hAnsiTheme="majorHAnsi" w:cstheme="majorHAnsi"/>
          <w:sz w:val="21"/>
          <w:szCs w:val="21"/>
        </w:rPr>
        <w:t>also</w:t>
      </w:r>
      <w:r w:rsidRPr="00561CD1">
        <w:rPr>
          <w:rFonts w:asciiTheme="majorHAnsi" w:hAnsiTheme="majorHAnsi" w:cstheme="majorHAnsi"/>
          <w:sz w:val="21"/>
          <w:szCs w:val="21"/>
        </w:rPr>
        <w:t xml:space="preserve"> applies to holiday cottages, caravans, camping and glamping pods, bothies, lodges, shepherds’ huts, tents, tree houses and yurts. </w:t>
      </w:r>
    </w:p>
    <w:p w14:paraId="64D03A1B" w14:textId="23521206" w:rsidR="006521A5" w:rsidRDefault="006521A5" w:rsidP="006521A5">
      <w:pPr>
        <w:pStyle w:val="Default"/>
      </w:pPr>
    </w:p>
    <w:p w14:paraId="17E9E6D9" w14:textId="77777777" w:rsidR="006521A5" w:rsidRPr="006521A5" w:rsidRDefault="006521A5" w:rsidP="006521A5">
      <w:pPr>
        <w:rPr>
          <w:rFonts w:asciiTheme="majorHAnsi" w:hAnsiTheme="majorHAnsi" w:cstheme="majorHAnsi"/>
          <w:sz w:val="21"/>
          <w:szCs w:val="21"/>
        </w:rPr>
      </w:pPr>
      <w:r w:rsidRPr="006521A5">
        <w:rPr>
          <w:rFonts w:asciiTheme="majorHAnsi" w:hAnsiTheme="majorHAnsi" w:cstheme="majorHAnsi"/>
          <w:color w:val="333333"/>
          <w:sz w:val="21"/>
          <w:szCs w:val="21"/>
          <w:shd w:val="clear" w:color="auto" w:fill="FFFFFF"/>
        </w:rPr>
        <w:t>The responsibility for complying with the fire safety duties in premises which provide sleeping accommodation sits with the employer and/or other persons who operate or have control of the premises to any extent. This might include managers, landlords, owners and staff</w:t>
      </w:r>
    </w:p>
    <w:p w14:paraId="1E8A3F75" w14:textId="0349DCDD" w:rsidR="006521A5" w:rsidRPr="006521A5" w:rsidRDefault="006521A5" w:rsidP="006521A5">
      <w:pPr>
        <w:pStyle w:val="Default"/>
        <w:rPr>
          <w:rFonts w:asciiTheme="majorHAnsi" w:hAnsiTheme="majorHAnsi" w:cstheme="majorHAnsi"/>
          <w:sz w:val="21"/>
          <w:szCs w:val="21"/>
        </w:rPr>
      </w:pPr>
    </w:p>
    <w:p w14:paraId="66006B05" w14:textId="52CA78A3" w:rsidR="006521A5" w:rsidRDefault="006521A5" w:rsidP="006521A5">
      <w:pPr>
        <w:rPr>
          <w:rFonts w:asciiTheme="majorHAnsi" w:hAnsiTheme="majorHAnsi" w:cstheme="majorHAnsi"/>
          <w:color w:val="333333"/>
          <w:sz w:val="21"/>
          <w:szCs w:val="21"/>
          <w:shd w:val="clear" w:color="auto" w:fill="FFFFFF"/>
        </w:rPr>
      </w:pPr>
      <w:r w:rsidRPr="006521A5">
        <w:rPr>
          <w:rFonts w:asciiTheme="majorHAnsi" w:hAnsiTheme="majorHAnsi" w:cstheme="majorHAnsi"/>
          <w:color w:val="333333"/>
          <w:sz w:val="21"/>
          <w:szCs w:val="21"/>
          <w:shd w:val="clear" w:color="auto" w:fill="FFFFFF"/>
        </w:rPr>
        <w:t xml:space="preserve">If </w:t>
      </w:r>
      <w:r>
        <w:rPr>
          <w:rFonts w:asciiTheme="majorHAnsi" w:hAnsiTheme="majorHAnsi" w:cstheme="majorHAnsi"/>
          <w:color w:val="333333"/>
          <w:sz w:val="21"/>
          <w:szCs w:val="21"/>
          <w:shd w:val="clear" w:color="auto" w:fill="FFFFFF"/>
        </w:rPr>
        <w:t>you</w:t>
      </w:r>
      <w:r w:rsidRPr="006521A5">
        <w:rPr>
          <w:rFonts w:asciiTheme="majorHAnsi" w:hAnsiTheme="majorHAnsi" w:cstheme="majorHAnsi"/>
          <w:color w:val="333333"/>
          <w:sz w:val="21"/>
          <w:szCs w:val="21"/>
          <w:shd w:val="clear" w:color="auto" w:fill="FFFFFF"/>
        </w:rPr>
        <w:t xml:space="preserve"> feel unable to interpret this guidance, </w:t>
      </w:r>
      <w:r>
        <w:rPr>
          <w:rFonts w:asciiTheme="majorHAnsi" w:hAnsiTheme="majorHAnsi" w:cstheme="majorHAnsi"/>
          <w:color w:val="333333"/>
          <w:sz w:val="21"/>
          <w:szCs w:val="21"/>
          <w:shd w:val="clear" w:color="auto" w:fill="FFFFFF"/>
        </w:rPr>
        <w:t>you</w:t>
      </w:r>
      <w:r w:rsidRPr="006521A5">
        <w:rPr>
          <w:rFonts w:asciiTheme="majorHAnsi" w:hAnsiTheme="majorHAnsi" w:cstheme="majorHAnsi"/>
          <w:color w:val="333333"/>
          <w:sz w:val="21"/>
          <w:szCs w:val="21"/>
          <w:shd w:val="clear" w:color="auto" w:fill="FFFFFF"/>
        </w:rPr>
        <w:t xml:space="preserve"> should seek assistance from someone with technical knowledge. The</w:t>
      </w:r>
      <w:r w:rsidRPr="006521A5">
        <w:rPr>
          <w:rStyle w:val="apple-converted-space"/>
          <w:rFonts w:asciiTheme="majorHAnsi" w:hAnsiTheme="majorHAnsi" w:cstheme="majorHAnsi"/>
          <w:color w:val="333333"/>
          <w:sz w:val="21"/>
          <w:szCs w:val="21"/>
          <w:shd w:val="clear" w:color="auto" w:fill="FFFFFF"/>
        </w:rPr>
        <w:t> </w:t>
      </w:r>
      <w:r w:rsidRPr="006521A5">
        <w:rPr>
          <w:rStyle w:val="HTMLAcronym"/>
          <w:rFonts w:asciiTheme="majorHAnsi" w:hAnsiTheme="majorHAnsi" w:cstheme="majorHAnsi"/>
          <w:color w:val="333333"/>
          <w:sz w:val="21"/>
          <w:szCs w:val="21"/>
        </w:rPr>
        <w:t>SFRS</w:t>
      </w:r>
      <w:r w:rsidRPr="006521A5">
        <w:rPr>
          <w:rStyle w:val="apple-converted-space"/>
          <w:rFonts w:asciiTheme="majorHAnsi" w:hAnsiTheme="majorHAnsi" w:cstheme="majorHAnsi"/>
          <w:color w:val="333333"/>
          <w:sz w:val="21"/>
          <w:szCs w:val="21"/>
          <w:shd w:val="clear" w:color="auto" w:fill="FFFFFF"/>
        </w:rPr>
        <w:t> </w:t>
      </w:r>
      <w:r w:rsidRPr="006521A5">
        <w:rPr>
          <w:rFonts w:asciiTheme="majorHAnsi" w:hAnsiTheme="majorHAnsi" w:cstheme="majorHAnsi"/>
          <w:color w:val="333333"/>
          <w:sz w:val="21"/>
          <w:szCs w:val="21"/>
          <w:shd w:val="clear" w:color="auto" w:fill="FFFFFF"/>
        </w:rPr>
        <w:t>as an enforcer of the legislation, cannot undertake a duty</w:t>
      </w:r>
      <w:r w:rsidR="00DD7151">
        <w:rPr>
          <w:rFonts w:asciiTheme="majorHAnsi" w:hAnsiTheme="majorHAnsi" w:cstheme="majorHAnsi"/>
          <w:color w:val="333333"/>
          <w:sz w:val="21"/>
          <w:szCs w:val="21"/>
          <w:shd w:val="clear" w:color="auto" w:fill="FFFFFF"/>
        </w:rPr>
        <w:t>-</w:t>
      </w:r>
      <w:r w:rsidRPr="006521A5">
        <w:rPr>
          <w:rFonts w:asciiTheme="majorHAnsi" w:hAnsiTheme="majorHAnsi" w:cstheme="majorHAnsi"/>
          <w:color w:val="333333"/>
          <w:sz w:val="21"/>
          <w:szCs w:val="21"/>
          <w:shd w:val="clear" w:color="auto" w:fill="FFFFFF"/>
        </w:rPr>
        <w:t>holder’s risk assessment obligation. Though it has a statutory requirement to provide general advice on request about issues relating to fire safety and should be able to provide information and advice which will assist duty</w:t>
      </w:r>
      <w:r w:rsidR="00DD7151">
        <w:rPr>
          <w:rFonts w:asciiTheme="majorHAnsi" w:hAnsiTheme="majorHAnsi" w:cstheme="majorHAnsi"/>
          <w:color w:val="333333"/>
          <w:sz w:val="21"/>
          <w:szCs w:val="21"/>
          <w:shd w:val="clear" w:color="auto" w:fill="FFFFFF"/>
        </w:rPr>
        <w:t>-h</w:t>
      </w:r>
      <w:r w:rsidRPr="006521A5">
        <w:rPr>
          <w:rFonts w:asciiTheme="majorHAnsi" w:hAnsiTheme="majorHAnsi" w:cstheme="majorHAnsi"/>
          <w:color w:val="333333"/>
          <w:sz w:val="21"/>
          <w:szCs w:val="21"/>
          <w:shd w:val="clear" w:color="auto" w:fill="FFFFFF"/>
        </w:rPr>
        <w:t>olders to understand their obligations under the law.</w:t>
      </w:r>
    </w:p>
    <w:p w14:paraId="35E7D806" w14:textId="1A572CC8" w:rsidR="006521A5" w:rsidRDefault="006521A5" w:rsidP="006521A5">
      <w:pPr>
        <w:rPr>
          <w:rFonts w:asciiTheme="majorHAnsi" w:hAnsiTheme="majorHAnsi" w:cstheme="majorHAnsi"/>
          <w:sz w:val="21"/>
          <w:szCs w:val="21"/>
        </w:rPr>
      </w:pPr>
    </w:p>
    <w:p w14:paraId="30242E34" w14:textId="77777777" w:rsidR="006521A5" w:rsidRPr="00561CD1" w:rsidRDefault="006521A5" w:rsidP="006521A5">
      <w:pPr>
        <w:rPr>
          <w:rFonts w:asciiTheme="majorHAnsi" w:hAnsiTheme="majorHAnsi" w:cstheme="majorHAnsi"/>
          <w:sz w:val="21"/>
          <w:szCs w:val="21"/>
        </w:rPr>
      </w:pPr>
      <w:r w:rsidRPr="00561CD1">
        <w:rPr>
          <w:rFonts w:asciiTheme="majorHAnsi" w:hAnsiTheme="majorHAnsi" w:cstheme="majorHAnsi"/>
          <w:sz w:val="21"/>
          <w:szCs w:val="21"/>
        </w:rPr>
        <w:t>If you do not have the time, relevant expertise or confidence to carry this out adequately, seek advice from an accredited fire risk assessor.</w:t>
      </w:r>
    </w:p>
    <w:p w14:paraId="516C22F9" w14:textId="77777777" w:rsidR="00EA62CC" w:rsidRPr="006521A5" w:rsidRDefault="00EA62CC" w:rsidP="00EA62CC">
      <w:pPr>
        <w:pStyle w:val="Default"/>
        <w:rPr>
          <w:rFonts w:asciiTheme="majorHAnsi" w:hAnsiTheme="majorHAnsi" w:cstheme="majorHAnsi"/>
          <w:sz w:val="21"/>
          <w:szCs w:val="21"/>
        </w:rPr>
      </w:pPr>
    </w:p>
    <w:p w14:paraId="660E4E10" w14:textId="77777777" w:rsidR="006521A5" w:rsidRPr="002D50BC" w:rsidRDefault="0015586E" w:rsidP="00EA62CC">
      <w:pPr>
        <w:spacing w:after="240"/>
        <w:rPr>
          <w:rFonts w:asciiTheme="majorHAnsi" w:hAnsiTheme="majorHAnsi" w:cstheme="majorHAnsi"/>
          <w:sz w:val="21"/>
          <w:szCs w:val="21"/>
        </w:rPr>
      </w:pPr>
      <w:r w:rsidRPr="006521A5">
        <w:rPr>
          <w:rFonts w:asciiTheme="majorHAnsi" w:hAnsiTheme="majorHAnsi" w:cstheme="majorHAnsi"/>
          <w:sz w:val="21"/>
          <w:szCs w:val="21"/>
        </w:rPr>
        <w:t xml:space="preserve">This </w:t>
      </w:r>
      <w:r w:rsidRPr="002D50BC">
        <w:rPr>
          <w:rFonts w:asciiTheme="majorHAnsi" w:hAnsiTheme="majorHAnsi" w:cstheme="majorHAnsi"/>
          <w:sz w:val="21"/>
          <w:szCs w:val="21"/>
        </w:rPr>
        <w:t>should be read in conjunction with</w:t>
      </w:r>
      <w:bookmarkStart w:id="0" w:name="_GoBack"/>
      <w:bookmarkEnd w:id="0"/>
    </w:p>
    <w:p w14:paraId="7A4EE280" w14:textId="56D57A91" w:rsidR="00E948A0" w:rsidRPr="002D50BC" w:rsidRDefault="00E948A0" w:rsidP="00E948A0">
      <w:pPr>
        <w:pStyle w:val="Heading1"/>
        <w:numPr>
          <w:ilvl w:val="0"/>
          <w:numId w:val="37"/>
        </w:numPr>
        <w:spacing w:before="0" w:after="0"/>
        <w:rPr>
          <w:rFonts w:asciiTheme="majorHAnsi" w:hAnsiTheme="majorHAnsi" w:cstheme="majorHAnsi"/>
          <w:b w:val="0"/>
          <w:color w:val="333333"/>
          <w:sz w:val="21"/>
          <w:szCs w:val="21"/>
        </w:rPr>
      </w:pPr>
      <w:hyperlink r:id="rId12" w:history="1">
        <w:r w:rsidRPr="002D50BC">
          <w:rPr>
            <w:rStyle w:val="Hyperlink"/>
            <w:rFonts w:asciiTheme="majorHAnsi" w:hAnsiTheme="majorHAnsi" w:cstheme="majorHAnsi"/>
            <w:b w:val="0"/>
            <w:sz w:val="21"/>
            <w:szCs w:val="21"/>
          </w:rPr>
          <w:t>Fire safety guidance for existing premises with sleeping accommodation</w:t>
        </w:r>
      </w:hyperlink>
    </w:p>
    <w:p w14:paraId="2C089336" w14:textId="56628672" w:rsidR="00E948A0" w:rsidRPr="002D50BC" w:rsidRDefault="00E948A0" w:rsidP="00E948A0">
      <w:pPr>
        <w:pStyle w:val="ListParagraph"/>
        <w:numPr>
          <w:ilvl w:val="0"/>
          <w:numId w:val="37"/>
        </w:numPr>
        <w:rPr>
          <w:rFonts w:asciiTheme="majorHAnsi" w:hAnsiTheme="majorHAnsi" w:cstheme="majorHAnsi"/>
          <w:sz w:val="21"/>
          <w:szCs w:val="21"/>
        </w:rPr>
      </w:pPr>
      <w:hyperlink r:id="rId13" w:history="1">
        <w:r w:rsidRPr="002D50BC">
          <w:rPr>
            <w:rStyle w:val="Hyperlink"/>
            <w:rFonts w:asciiTheme="majorHAnsi" w:hAnsiTheme="majorHAnsi" w:cstheme="majorHAnsi"/>
            <w:sz w:val="21"/>
            <w:szCs w:val="21"/>
          </w:rPr>
          <w:t xml:space="preserve">Fire safety guidance for existing premises with sleeping accommodation: </w:t>
        </w:r>
        <w:r w:rsidRPr="002D50BC">
          <w:rPr>
            <w:rStyle w:val="Hyperlink"/>
            <w:rFonts w:asciiTheme="majorHAnsi" w:hAnsiTheme="majorHAnsi" w:cstheme="majorHAnsi"/>
            <w:bCs/>
            <w:sz w:val="21"/>
            <w:szCs w:val="21"/>
          </w:rPr>
          <w:t>Small Bed and Breakfast and Self-catering Premises</w:t>
        </w:r>
      </w:hyperlink>
    </w:p>
    <w:p w14:paraId="588BFC90" w14:textId="71C789AA" w:rsidR="006521A5" w:rsidRPr="00E948A0" w:rsidRDefault="00E948A0" w:rsidP="00E948A0">
      <w:pPr>
        <w:pStyle w:val="ListParagraph"/>
        <w:numPr>
          <w:ilvl w:val="0"/>
          <w:numId w:val="37"/>
        </w:numPr>
        <w:rPr>
          <w:rFonts w:asciiTheme="majorHAnsi" w:hAnsiTheme="majorHAnsi" w:cstheme="majorHAnsi"/>
          <w:b/>
          <w:sz w:val="21"/>
          <w:szCs w:val="21"/>
        </w:rPr>
      </w:pPr>
      <w:hyperlink r:id="rId14" w:history="1">
        <w:r w:rsidRPr="002D50BC">
          <w:rPr>
            <w:rStyle w:val="Hyperlink"/>
            <w:rFonts w:ascii="Calibri" w:hAnsi="Calibri" w:cs="Calibri"/>
            <w:sz w:val="22"/>
            <w:szCs w:val="22"/>
          </w:rPr>
          <w:t>Do You Have Paying Guests Guide.</w:t>
        </w:r>
      </w:hyperlink>
      <w:r w:rsidRPr="002D50BC">
        <w:rPr>
          <w:rFonts w:ascii="Calibri" w:hAnsi="Calibri" w:cs="Calibri"/>
          <w:color w:val="000000"/>
          <w:sz w:val="22"/>
          <w:szCs w:val="22"/>
        </w:rPr>
        <w:t xml:space="preserve"> This</w:t>
      </w:r>
      <w:r w:rsidRPr="00E948A0">
        <w:rPr>
          <w:rFonts w:ascii="Calibri" w:hAnsi="Calibri" w:cs="Calibri"/>
          <w:color w:val="000000"/>
          <w:sz w:val="22"/>
          <w:szCs w:val="22"/>
        </w:rPr>
        <w:t xml:space="preserve"> utilises English legislation, however the guidance and principles can still be applied to meet Scottish legislation. </w:t>
      </w:r>
    </w:p>
    <w:p w14:paraId="4417C0D3" w14:textId="64AAABC1" w:rsidR="00384B51" w:rsidRPr="00384B51" w:rsidRDefault="00384B51" w:rsidP="00384B51">
      <w:pPr>
        <w:pStyle w:val="NormalWeb"/>
        <w:rPr>
          <w:rFonts w:asciiTheme="majorHAnsi" w:hAnsiTheme="majorHAnsi" w:cstheme="majorHAnsi"/>
          <w:b/>
          <w:sz w:val="21"/>
          <w:szCs w:val="21"/>
        </w:rPr>
      </w:pPr>
      <w:r w:rsidRPr="00384B51">
        <w:rPr>
          <w:rFonts w:asciiTheme="majorHAnsi" w:hAnsiTheme="majorHAnsi" w:cstheme="majorHAnsi"/>
          <w:b/>
          <w:color w:val="3F3F3F"/>
          <w:sz w:val="21"/>
          <w:szCs w:val="21"/>
        </w:rPr>
        <w:t xml:space="preserve">A Risk Assessment should be reviewed annually, or at an earlier time if there is reason to suspect that it is no longer valid or there has been a significant change in the matters to which it relates. </w:t>
      </w:r>
    </w:p>
    <w:p w14:paraId="751897DF" w14:textId="201ED7D6" w:rsidR="00A02D13" w:rsidRPr="0016064F" w:rsidRDefault="00A02D13" w:rsidP="00030726">
      <w:pPr>
        <w:spacing w:after="200" w:line="276" w:lineRule="auto"/>
        <w:jc w:val="center"/>
        <w:rPr>
          <w:rFonts w:asciiTheme="majorHAnsi" w:hAnsiTheme="majorHAnsi" w:cstheme="majorHAnsi"/>
          <w:b/>
          <w:color w:val="000000" w:themeColor="text1"/>
          <w:sz w:val="21"/>
          <w:szCs w:val="21"/>
        </w:rPr>
      </w:pPr>
      <w:r>
        <w:rPr>
          <w:rFonts w:asciiTheme="majorHAnsi" w:hAnsiTheme="majorHAnsi" w:cstheme="majorHAnsi"/>
          <w:b/>
          <w:noProof/>
          <w:color w:val="000000" w:themeColor="text1"/>
          <w:sz w:val="21"/>
          <w:szCs w:val="21"/>
        </w:rPr>
        <w:lastRenderedPageBreak/>
        <w:drawing>
          <wp:inline distT="0" distB="0" distL="0" distR="0" wp14:anchorId="5A4AE623" wp14:editId="40BADB7C">
            <wp:extent cx="5238206" cy="4099904"/>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reenshot 2022-09-18 at 12.36.0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52248" cy="4110895"/>
                    </a:xfrm>
                    <a:prstGeom prst="rect">
                      <a:avLst/>
                    </a:prstGeom>
                  </pic:spPr>
                </pic:pic>
              </a:graphicData>
            </a:graphic>
          </wp:inline>
        </w:drawing>
      </w:r>
    </w:p>
    <w:p w14:paraId="3F18D6B4" w14:textId="49DCBB40" w:rsidR="00A02D13" w:rsidRDefault="00A02D13" w:rsidP="00030726">
      <w:pPr>
        <w:spacing w:after="200" w:line="276" w:lineRule="auto"/>
        <w:jc w:val="center"/>
        <w:rPr>
          <w:rFonts w:asciiTheme="majorHAnsi" w:hAnsiTheme="majorHAnsi" w:cstheme="majorHAnsi"/>
          <w:b/>
          <w:color w:val="178618"/>
        </w:rPr>
      </w:pPr>
      <w:r>
        <w:rPr>
          <w:rFonts w:asciiTheme="majorHAnsi" w:hAnsiTheme="majorHAnsi" w:cstheme="majorHAnsi"/>
          <w:b/>
          <w:color w:val="178618"/>
        </w:rPr>
        <w:t>Fire Safety Risk Assessment Process</w:t>
      </w:r>
      <w:r>
        <w:rPr>
          <w:rStyle w:val="FootnoteReference"/>
          <w:rFonts w:asciiTheme="majorHAnsi" w:hAnsiTheme="majorHAnsi" w:cstheme="majorHAnsi"/>
          <w:b/>
          <w:color w:val="178618"/>
        </w:rPr>
        <w:footnoteReference w:id="1"/>
      </w:r>
    </w:p>
    <w:p w14:paraId="07AA2232" w14:textId="40960D6F" w:rsidR="00030726" w:rsidRDefault="00030726" w:rsidP="00030726">
      <w:pPr>
        <w:pStyle w:val="NormalWeb"/>
        <w:rPr>
          <w:rFonts w:asciiTheme="majorHAnsi" w:hAnsiTheme="majorHAnsi" w:cstheme="majorHAnsi"/>
          <w:sz w:val="21"/>
          <w:szCs w:val="21"/>
        </w:rPr>
      </w:pPr>
      <w:r w:rsidRPr="00030726">
        <w:rPr>
          <w:rFonts w:asciiTheme="majorHAnsi" w:hAnsiTheme="majorHAnsi" w:cstheme="majorHAnsi"/>
          <w:sz w:val="21"/>
          <w:szCs w:val="21"/>
        </w:rPr>
        <w:t>Walk around your premises. Look at them from a fire risk point of view</w:t>
      </w:r>
      <w:r>
        <w:rPr>
          <w:rStyle w:val="FootnoteReference"/>
          <w:rFonts w:asciiTheme="majorHAnsi" w:hAnsiTheme="majorHAnsi" w:cstheme="majorHAnsi"/>
          <w:sz w:val="21"/>
          <w:szCs w:val="21"/>
        </w:rPr>
        <w:footnoteReference w:id="2"/>
      </w:r>
      <w:r w:rsidRPr="00030726">
        <w:rPr>
          <w:rFonts w:asciiTheme="majorHAnsi" w:hAnsiTheme="majorHAnsi" w:cstheme="majorHAnsi"/>
          <w:sz w:val="21"/>
          <w:szCs w:val="21"/>
        </w:rPr>
        <w:t xml:space="preserve">: - </w:t>
      </w:r>
    </w:p>
    <w:p w14:paraId="116CDF5A" w14:textId="5B82F485" w:rsidR="00030726" w:rsidRPr="00030726" w:rsidRDefault="00030726" w:rsidP="00030726">
      <w:pPr>
        <w:pStyle w:val="NormalWeb"/>
        <w:numPr>
          <w:ilvl w:val="0"/>
          <w:numId w:val="35"/>
        </w:numPr>
        <w:rPr>
          <w:rFonts w:asciiTheme="majorHAnsi" w:hAnsiTheme="majorHAnsi" w:cstheme="majorHAnsi"/>
          <w:sz w:val="21"/>
          <w:szCs w:val="21"/>
        </w:rPr>
      </w:pPr>
      <w:r w:rsidRPr="00030726">
        <w:rPr>
          <w:rFonts w:asciiTheme="majorHAnsi" w:hAnsiTheme="majorHAnsi" w:cstheme="majorHAnsi"/>
          <w:sz w:val="21"/>
          <w:szCs w:val="21"/>
        </w:rPr>
        <w:t xml:space="preserve">Who could be harmed? Consider the risk to people, particularly any vulnerable groups such as young persons, the elderly or visitors unfamiliar with the premises </w:t>
      </w:r>
    </w:p>
    <w:p w14:paraId="18C12D1B" w14:textId="49EB6F4D" w:rsidR="00030726" w:rsidRPr="00030726" w:rsidRDefault="00030726" w:rsidP="00030726">
      <w:pPr>
        <w:pStyle w:val="NormalWeb"/>
        <w:numPr>
          <w:ilvl w:val="0"/>
          <w:numId w:val="35"/>
        </w:numPr>
        <w:rPr>
          <w:rFonts w:asciiTheme="majorHAnsi" w:hAnsiTheme="majorHAnsi" w:cstheme="majorHAnsi"/>
          <w:sz w:val="21"/>
          <w:szCs w:val="21"/>
        </w:rPr>
      </w:pPr>
      <w:r w:rsidRPr="00030726">
        <w:rPr>
          <w:rFonts w:asciiTheme="majorHAnsi" w:hAnsiTheme="majorHAnsi" w:cstheme="majorHAnsi"/>
          <w:sz w:val="21"/>
          <w:szCs w:val="21"/>
        </w:rPr>
        <w:t xml:space="preserve">Identify hazards and how people could be harmed e.g. by being overcome or trapped by fire or smoke, burned, unable to escape due to locked fire exit doors etc </w:t>
      </w:r>
    </w:p>
    <w:p w14:paraId="45EC1B22" w14:textId="6819C6C5" w:rsidR="00030726" w:rsidRPr="00030726" w:rsidRDefault="00030726" w:rsidP="00030726">
      <w:pPr>
        <w:pStyle w:val="NormalWeb"/>
        <w:numPr>
          <w:ilvl w:val="0"/>
          <w:numId w:val="35"/>
        </w:numPr>
        <w:rPr>
          <w:rFonts w:asciiTheme="majorHAnsi" w:hAnsiTheme="majorHAnsi" w:cstheme="majorHAnsi"/>
          <w:sz w:val="21"/>
          <w:szCs w:val="21"/>
        </w:rPr>
      </w:pPr>
      <w:r w:rsidRPr="00030726">
        <w:rPr>
          <w:rFonts w:asciiTheme="majorHAnsi" w:hAnsiTheme="majorHAnsi" w:cstheme="majorHAnsi"/>
          <w:sz w:val="21"/>
          <w:szCs w:val="21"/>
        </w:rPr>
        <w:t xml:space="preserve">What existing fire safety measures are provided? Compare existing fire safety measures against recognised benchmarks contained in guidance documents, such as those published by the Scottish Government, and decide whether your existing fire safety measures for the premises are adequate or are additional measures necessary? </w:t>
      </w:r>
    </w:p>
    <w:p w14:paraId="0DD9B548" w14:textId="3FEB5FB0" w:rsidR="00030726" w:rsidRPr="00030726" w:rsidRDefault="00030726" w:rsidP="00030726">
      <w:pPr>
        <w:pStyle w:val="NormalWeb"/>
        <w:numPr>
          <w:ilvl w:val="0"/>
          <w:numId w:val="35"/>
        </w:numPr>
        <w:rPr>
          <w:rFonts w:asciiTheme="majorHAnsi" w:hAnsiTheme="majorHAnsi" w:cstheme="majorHAnsi"/>
          <w:sz w:val="21"/>
          <w:szCs w:val="21"/>
        </w:rPr>
      </w:pPr>
      <w:r w:rsidRPr="00030726">
        <w:rPr>
          <w:rFonts w:asciiTheme="majorHAnsi" w:hAnsiTheme="majorHAnsi" w:cstheme="majorHAnsi"/>
          <w:sz w:val="21"/>
          <w:szCs w:val="21"/>
        </w:rPr>
        <w:t xml:space="preserve">Record the significant findings of your fire risk assessment. Prepare an action plan, prioritise actions, and allocate deadlines and responsibilities for implementation. </w:t>
      </w:r>
    </w:p>
    <w:p w14:paraId="740C3B08" w14:textId="43C2C0E6" w:rsidR="00030726" w:rsidRPr="00030726" w:rsidRDefault="00030726" w:rsidP="00030726">
      <w:pPr>
        <w:pStyle w:val="NormalWeb"/>
        <w:numPr>
          <w:ilvl w:val="0"/>
          <w:numId w:val="35"/>
        </w:numPr>
        <w:rPr>
          <w:rFonts w:asciiTheme="majorHAnsi" w:hAnsiTheme="majorHAnsi" w:cstheme="majorHAnsi"/>
          <w:sz w:val="21"/>
          <w:szCs w:val="21"/>
        </w:rPr>
      </w:pPr>
      <w:proofErr w:type="gramStart"/>
      <w:r w:rsidRPr="00030726">
        <w:rPr>
          <w:rFonts w:asciiTheme="majorHAnsi" w:hAnsiTheme="majorHAnsi" w:cstheme="majorHAnsi"/>
          <w:sz w:val="21"/>
          <w:szCs w:val="21"/>
        </w:rPr>
        <w:t>Make arrangements</w:t>
      </w:r>
      <w:proofErr w:type="gramEnd"/>
      <w:r w:rsidRPr="00030726">
        <w:rPr>
          <w:rFonts w:asciiTheme="majorHAnsi" w:hAnsiTheme="majorHAnsi" w:cstheme="majorHAnsi"/>
          <w:sz w:val="21"/>
          <w:szCs w:val="21"/>
        </w:rPr>
        <w:t xml:space="preserve"> for regular review of the risk assessment. </w:t>
      </w:r>
    </w:p>
    <w:p w14:paraId="1B50DA34" w14:textId="584173A5" w:rsidR="006521A5" w:rsidRDefault="006521A5" w:rsidP="006521A5">
      <w:pPr>
        <w:spacing w:after="200" w:line="276" w:lineRule="auto"/>
        <w:jc w:val="center"/>
        <w:rPr>
          <w:rFonts w:asciiTheme="majorHAnsi" w:hAnsiTheme="majorHAnsi" w:cstheme="majorHAnsi"/>
          <w:b/>
          <w:color w:val="178618"/>
        </w:rPr>
      </w:pPr>
      <w:r w:rsidRPr="006521A5">
        <w:rPr>
          <w:rFonts w:asciiTheme="majorHAnsi" w:hAnsiTheme="majorHAnsi" w:cstheme="majorHAnsi"/>
          <w:b/>
          <w:color w:val="178618"/>
        </w:rPr>
        <w:lastRenderedPageBreak/>
        <w:t xml:space="preserve">Fire Risk Assessment </w:t>
      </w:r>
    </w:p>
    <w:p w14:paraId="6E19B8CD" w14:textId="77777777" w:rsidR="00A02D13" w:rsidRPr="006521A5" w:rsidRDefault="00A02D13" w:rsidP="006521A5">
      <w:pPr>
        <w:spacing w:after="200" w:line="276" w:lineRule="auto"/>
        <w:jc w:val="center"/>
        <w:rPr>
          <w:rFonts w:asciiTheme="majorHAnsi" w:hAnsiTheme="majorHAnsi" w:cstheme="majorHAnsi"/>
          <w:b/>
          <w:color w:val="178618"/>
        </w:rPr>
      </w:pPr>
    </w:p>
    <w:tbl>
      <w:tblPr>
        <w:tblStyle w:val="TableGrid"/>
        <w:tblW w:w="0" w:type="auto"/>
        <w:tblLook w:val="04A0" w:firstRow="1" w:lastRow="0" w:firstColumn="1" w:lastColumn="0" w:noHBand="0" w:noVBand="1"/>
      </w:tblPr>
      <w:tblGrid>
        <w:gridCol w:w="4675"/>
        <w:gridCol w:w="4675"/>
      </w:tblGrid>
      <w:tr w:rsidR="006521A5" w14:paraId="6430AF3D" w14:textId="77777777" w:rsidTr="006521A5">
        <w:tc>
          <w:tcPr>
            <w:tcW w:w="4675" w:type="dxa"/>
          </w:tcPr>
          <w:p w14:paraId="69CB551A" w14:textId="77777777" w:rsidR="006521A5" w:rsidRPr="00561CD1" w:rsidRDefault="006521A5" w:rsidP="006521A5">
            <w:pPr>
              <w:rPr>
                <w:rStyle w:val="Strong"/>
                <w:rFonts w:asciiTheme="majorHAnsi" w:hAnsiTheme="majorHAnsi" w:cstheme="majorHAnsi"/>
                <w:sz w:val="21"/>
                <w:szCs w:val="21"/>
              </w:rPr>
            </w:pPr>
            <w:r w:rsidRPr="00561CD1">
              <w:rPr>
                <w:rStyle w:val="Strong"/>
                <w:rFonts w:asciiTheme="majorHAnsi" w:hAnsiTheme="majorHAnsi" w:cstheme="majorHAnsi"/>
                <w:sz w:val="21"/>
                <w:szCs w:val="21"/>
              </w:rPr>
              <w:t>Address of property assessed:</w:t>
            </w:r>
          </w:p>
          <w:p w14:paraId="2DB9ADC9" w14:textId="77777777" w:rsidR="006521A5" w:rsidRDefault="006521A5" w:rsidP="00886870">
            <w:pPr>
              <w:rPr>
                <w:rStyle w:val="Strong"/>
                <w:rFonts w:asciiTheme="majorHAnsi" w:hAnsiTheme="majorHAnsi" w:cstheme="majorHAnsi"/>
                <w:sz w:val="21"/>
                <w:szCs w:val="21"/>
              </w:rPr>
            </w:pPr>
          </w:p>
        </w:tc>
        <w:tc>
          <w:tcPr>
            <w:tcW w:w="4675" w:type="dxa"/>
          </w:tcPr>
          <w:p w14:paraId="474CB10A" w14:textId="77777777" w:rsidR="006521A5" w:rsidRDefault="006521A5" w:rsidP="00886870">
            <w:pPr>
              <w:rPr>
                <w:rStyle w:val="Strong"/>
                <w:rFonts w:asciiTheme="majorHAnsi" w:hAnsiTheme="majorHAnsi" w:cstheme="majorHAnsi"/>
                <w:sz w:val="21"/>
                <w:szCs w:val="21"/>
              </w:rPr>
            </w:pPr>
          </w:p>
        </w:tc>
      </w:tr>
      <w:tr w:rsidR="006521A5" w14:paraId="30CAABB0" w14:textId="77777777" w:rsidTr="006521A5">
        <w:tc>
          <w:tcPr>
            <w:tcW w:w="4675" w:type="dxa"/>
          </w:tcPr>
          <w:p w14:paraId="0AD049F0" w14:textId="77777777" w:rsidR="006521A5" w:rsidRPr="00561CD1" w:rsidRDefault="006521A5" w:rsidP="006521A5">
            <w:pPr>
              <w:rPr>
                <w:rStyle w:val="Strong"/>
                <w:rFonts w:asciiTheme="majorHAnsi" w:hAnsiTheme="majorHAnsi" w:cstheme="majorHAnsi"/>
                <w:sz w:val="21"/>
                <w:szCs w:val="21"/>
              </w:rPr>
            </w:pPr>
            <w:r w:rsidRPr="00561CD1">
              <w:rPr>
                <w:rStyle w:val="Strong"/>
                <w:rFonts w:asciiTheme="majorHAnsi" w:hAnsiTheme="majorHAnsi" w:cstheme="majorHAnsi"/>
                <w:sz w:val="21"/>
                <w:szCs w:val="21"/>
              </w:rPr>
              <w:t>Name and position of person undertaking the assessment:</w:t>
            </w:r>
          </w:p>
          <w:p w14:paraId="3ABF9280" w14:textId="77777777" w:rsidR="006521A5" w:rsidRDefault="006521A5" w:rsidP="00886870">
            <w:pPr>
              <w:rPr>
                <w:rStyle w:val="Strong"/>
                <w:rFonts w:asciiTheme="majorHAnsi" w:hAnsiTheme="majorHAnsi" w:cstheme="majorHAnsi"/>
                <w:sz w:val="21"/>
                <w:szCs w:val="21"/>
              </w:rPr>
            </w:pPr>
          </w:p>
        </w:tc>
        <w:tc>
          <w:tcPr>
            <w:tcW w:w="4675" w:type="dxa"/>
          </w:tcPr>
          <w:p w14:paraId="6263FC15" w14:textId="77777777" w:rsidR="006521A5" w:rsidRDefault="006521A5" w:rsidP="00886870">
            <w:pPr>
              <w:rPr>
                <w:rStyle w:val="Strong"/>
                <w:rFonts w:asciiTheme="majorHAnsi" w:hAnsiTheme="majorHAnsi" w:cstheme="majorHAnsi"/>
                <w:sz w:val="21"/>
                <w:szCs w:val="21"/>
              </w:rPr>
            </w:pPr>
          </w:p>
        </w:tc>
      </w:tr>
      <w:tr w:rsidR="006521A5" w14:paraId="252E6C23" w14:textId="77777777" w:rsidTr="006521A5">
        <w:tc>
          <w:tcPr>
            <w:tcW w:w="4675" w:type="dxa"/>
          </w:tcPr>
          <w:p w14:paraId="70FCAD3A" w14:textId="77777777" w:rsidR="006521A5" w:rsidRPr="00561CD1" w:rsidRDefault="006521A5" w:rsidP="006521A5">
            <w:pPr>
              <w:rPr>
                <w:rStyle w:val="Strong"/>
                <w:rFonts w:asciiTheme="majorHAnsi" w:hAnsiTheme="majorHAnsi" w:cstheme="majorHAnsi"/>
                <w:sz w:val="21"/>
                <w:szCs w:val="21"/>
              </w:rPr>
            </w:pPr>
            <w:r w:rsidRPr="00561CD1">
              <w:rPr>
                <w:rStyle w:val="Strong"/>
                <w:rFonts w:asciiTheme="majorHAnsi" w:hAnsiTheme="majorHAnsi" w:cstheme="majorHAnsi"/>
                <w:sz w:val="21"/>
                <w:szCs w:val="21"/>
              </w:rPr>
              <w:t>Date of assessment:</w:t>
            </w:r>
          </w:p>
          <w:p w14:paraId="6A2954A7" w14:textId="77777777" w:rsidR="006521A5" w:rsidRDefault="006521A5" w:rsidP="00886870">
            <w:pPr>
              <w:rPr>
                <w:rStyle w:val="Strong"/>
                <w:rFonts w:asciiTheme="majorHAnsi" w:hAnsiTheme="majorHAnsi" w:cstheme="majorHAnsi"/>
                <w:sz w:val="21"/>
                <w:szCs w:val="21"/>
              </w:rPr>
            </w:pPr>
          </w:p>
        </w:tc>
        <w:tc>
          <w:tcPr>
            <w:tcW w:w="4675" w:type="dxa"/>
          </w:tcPr>
          <w:p w14:paraId="4EA18314" w14:textId="77777777" w:rsidR="006521A5" w:rsidRDefault="006521A5" w:rsidP="00886870">
            <w:pPr>
              <w:rPr>
                <w:rStyle w:val="Strong"/>
                <w:rFonts w:asciiTheme="majorHAnsi" w:hAnsiTheme="majorHAnsi" w:cstheme="majorHAnsi"/>
                <w:sz w:val="21"/>
                <w:szCs w:val="21"/>
              </w:rPr>
            </w:pPr>
          </w:p>
        </w:tc>
      </w:tr>
      <w:tr w:rsidR="006521A5" w14:paraId="531EE962" w14:textId="77777777" w:rsidTr="006521A5">
        <w:tc>
          <w:tcPr>
            <w:tcW w:w="4675" w:type="dxa"/>
          </w:tcPr>
          <w:p w14:paraId="7DA684D5" w14:textId="77777777" w:rsidR="006521A5" w:rsidRPr="00561CD1" w:rsidRDefault="006521A5" w:rsidP="006521A5">
            <w:pPr>
              <w:rPr>
                <w:rStyle w:val="Strong"/>
                <w:rFonts w:asciiTheme="majorHAnsi" w:hAnsiTheme="majorHAnsi" w:cstheme="majorHAnsi"/>
                <w:sz w:val="21"/>
                <w:szCs w:val="21"/>
              </w:rPr>
            </w:pPr>
            <w:r w:rsidRPr="00561CD1">
              <w:rPr>
                <w:rStyle w:val="Strong"/>
                <w:rFonts w:asciiTheme="majorHAnsi" w:hAnsiTheme="majorHAnsi" w:cstheme="majorHAnsi"/>
                <w:sz w:val="21"/>
                <w:szCs w:val="21"/>
              </w:rPr>
              <w:t xml:space="preserve">Number of </w:t>
            </w:r>
            <w:proofErr w:type="gramStart"/>
            <w:r w:rsidRPr="00561CD1">
              <w:rPr>
                <w:rStyle w:val="Strong"/>
                <w:rFonts w:asciiTheme="majorHAnsi" w:hAnsiTheme="majorHAnsi" w:cstheme="majorHAnsi"/>
                <w:sz w:val="21"/>
                <w:szCs w:val="21"/>
              </w:rPr>
              <w:t>floors/area</w:t>
            </w:r>
            <w:proofErr w:type="gramEnd"/>
            <w:r w:rsidRPr="00561CD1">
              <w:rPr>
                <w:rStyle w:val="Strong"/>
                <w:rFonts w:asciiTheme="majorHAnsi" w:hAnsiTheme="majorHAnsi" w:cstheme="majorHAnsi"/>
                <w:sz w:val="21"/>
                <w:szCs w:val="21"/>
              </w:rPr>
              <w:t>:</w:t>
            </w:r>
          </w:p>
          <w:p w14:paraId="00F73457" w14:textId="77777777" w:rsidR="006521A5" w:rsidRDefault="006521A5" w:rsidP="00886870">
            <w:pPr>
              <w:rPr>
                <w:rStyle w:val="Strong"/>
                <w:rFonts w:asciiTheme="majorHAnsi" w:hAnsiTheme="majorHAnsi" w:cstheme="majorHAnsi"/>
                <w:sz w:val="21"/>
                <w:szCs w:val="21"/>
              </w:rPr>
            </w:pPr>
          </w:p>
        </w:tc>
        <w:tc>
          <w:tcPr>
            <w:tcW w:w="4675" w:type="dxa"/>
          </w:tcPr>
          <w:p w14:paraId="269F94DF" w14:textId="77777777" w:rsidR="006521A5" w:rsidRDefault="006521A5" w:rsidP="00886870">
            <w:pPr>
              <w:rPr>
                <w:rStyle w:val="Strong"/>
                <w:rFonts w:asciiTheme="majorHAnsi" w:hAnsiTheme="majorHAnsi" w:cstheme="majorHAnsi"/>
                <w:sz w:val="21"/>
                <w:szCs w:val="21"/>
              </w:rPr>
            </w:pPr>
          </w:p>
        </w:tc>
      </w:tr>
      <w:tr w:rsidR="006521A5" w14:paraId="6E6430FA" w14:textId="77777777" w:rsidTr="006521A5">
        <w:tc>
          <w:tcPr>
            <w:tcW w:w="4675" w:type="dxa"/>
          </w:tcPr>
          <w:p w14:paraId="35A56A30" w14:textId="6FC0594A" w:rsidR="006521A5" w:rsidRPr="00561CD1" w:rsidRDefault="006521A5" w:rsidP="006521A5">
            <w:pPr>
              <w:rPr>
                <w:rStyle w:val="Strong"/>
                <w:rFonts w:asciiTheme="majorHAnsi" w:hAnsiTheme="majorHAnsi" w:cstheme="majorHAnsi"/>
                <w:sz w:val="21"/>
                <w:szCs w:val="21"/>
              </w:rPr>
            </w:pPr>
            <w:r w:rsidRPr="00561CD1">
              <w:rPr>
                <w:rStyle w:val="Strong"/>
                <w:rFonts w:asciiTheme="majorHAnsi" w:hAnsiTheme="majorHAnsi" w:cstheme="majorHAnsi"/>
                <w:sz w:val="21"/>
                <w:szCs w:val="21"/>
              </w:rPr>
              <w:t>Use</w:t>
            </w:r>
            <w:r>
              <w:rPr>
                <w:rStyle w:val="Strong"/>
                <w:rFonts w:asciiTheme="majorHAnsi" w:hAnsiTheme="majorHAnsi" w:cstheme="majorHAnsi"/>
                <w:sz w:val="21"/>
                <w:szCs w:val="21"/>
              </w:rPr>
              <w:t xml:space="preserve"> of property</w:t>
            </w:r>
            <w:r w:rsidRPr="00561CD1">
              <w:rPr>
                <w:rStyle w:val="Strong"/>
                <w:rFonts w:asciiTheme="majorHAnsi" w:hAnsiTheme="majorHAnsi" w:cstheme="majorHAnsi"/>
                <w:sz w:val="21"/>
                <w:szCs w:val="21"/>
              </w:rPr>
              <w:t>:</w:t>
            </w:r>
          </w:p>
          <w:p w14:paraId="63EC26AF" w14:textId="77777777" w:rsidR="006521A5" w:rsidRDefault="006521A5" w:rsidP="00886870">
            <w:pPr>
              <w:rPr>
                <w:rStyle w:val="Strong"/>
                <w:rFonts w:asciiTheme="majorHAnsi" w:hAnsiTheme="majorHAnsi" w:cstheme="majorHAnsi"/>
                <w:sz w:val="21"/>
                <w:szCs w:val="21"/>
              </w:rPr>
            </w:pPr>
          </w:p>
        </w:tc>
        <w:tc>
          <w:tcPr>
            <w:tcW w:w="4675" w:type="dxa"/>
          </w:tcPr>
          <w:p w14:paraId="7594F411" w14:textId="77777777" w:rsidR="006521A5" w:rsidRDefault="006521A5" w:rsidP="00886870">
            <w:pPr>
              <w:rPr>
                <w:rStyle w:val="Strong"/>
                <w:rFonts w:asciiTheme="majorHAnsi" w:hAnsiTheme="majorHAnsi" w:cstheme="majorHAnsi"/>
                <w:sz w:val="21"/>
                <w:szCs w:val="21"/>
              </w:rPr>
            </w:pPr>
          </w:p>
        </w:tc>
      </w:tr>
    </w:tbl>
    <w:p w14:paraId="5ED681FE" w14:textId="77777777" w:rsidR="005A29FC" w:rsidRPr="00D87087" w:rsidRDefault="005A29FC" w:rsidP="005A29FC">
      <w:pPr>
        <w:pStyle w:val="Heading2"/>
        <w:rPr>
          <w:rFonts w:asciiTheme="majorHAnsi" w:hAnsiTheme="majorHAnsi" w:cstheme="majorHAnsi"/>
          <w:color w:val="189448"/>
          <w:sz w:val="21"/>
          <w:szCs w:val="21"/>
        </w:rPr>
      </w:pPr>
      <w:r w:rsidRPr="00D87087">
        <w:rPr>
          <w:rFonts w:asciiTheme="majorHAnsi" w:hAnsiTheme="majorHAnsi" w:cstheme="majorHAnsi"/>
          <w:color w:val="189448"/>
          <w:sz w:val="21"/>
          <w:szCs w:val="21"/>
        </w:rPr>
        <w:t>Identify people at risk</w:t>
      </w:r>
    </w:p>
    <w:p w14:paraId="6645D44C" w14:textId="77777777" w:rsidR="005A29FC" w:rsidRDefault="005A29FC" w:rsidP="005A29FC">
      <w:pPr>
        <w:rPr>
          <w:rFonts w:asciiTheme="majorHAnsi" w:hAnsiTheme="majorHAnsi" w:cstheme="majorHAnsi"/>
          <w:sz w:val="21"/>
          <w:szCs w:val="21"/>
        </w:rPr>
      </w:pPr>
      <w:r w:rsidRPr="00561CD1">
        <w:rPr>
          <w:rFonts w:asciiTheme="majorHAnsi" w:hAnsiTheme="majorHAnsi" w:cstheme="majorHAnsi"/>
          <w:sz w:val="21"/>
          <w:szCs w:val="21"/>
        </w:rPr>
        <w:t>The next step in the fire risk assessment process is to consider the people who might be at risk from a fire in your premises and record this information.</w:t>
      </w:r>
    </w:p>
    <w:p w14:paraId="1FEE5E73" w14:textId="77777777" w:rsidR="005A29FC" w:rsidRDefault="005A29FC" w:rsidP="005A29FC">
      <w:pPr>
        <w:rPr>
          <w:rFonts w:asciiTheme="majorHAnsi" w:hAnsiTheme="majorHAnsi" w:cstheme="majorHAnsi"/>
          <w:sz w:val="21"/>
          <w:szCs w:val="21"/>
        </w:rPr>
      </w:pPr>
    </w:p>
    <w:p w14:paraId="16AA1867" w14:textId="77777777" w:rsidR="005A29FC" w:rsidRDefault="005A29FC" w:rsidP="005A29FC">
      <w:pPr>
        <w:pStyle w:val="Heading3"/>
        <w:rPr>
          <w:rFonts w:asciiTheme="majorHAnsi" w:hAnsiTheme="majorHAnsi" w:cstheme="majorHAnsi"/>
          <w:sz w:val="21"/>
          <w:szCs w:val="21"/>
        </w:rPr>
      </w:pPr>
      <w:r>
        <w:rPr>
          <w:rFonts w:asciiTheme="majorHAnsi" w:hAnsiTheme="majorHAnsi" w:cstheme="majorHAnsi"/>
          <w:sz w:val="21"/>
          <w:szCs w:val="21"/>
        </w:rPr>
        <w:t>Identify people at risk</w:t>
      </w:r>
    </w:p>
    <w:p w14:paraId="1676EADB" w14:textId="77777777" w:rsidR="005A29FC" w:rsidRDefault="005A29FC" w:rsidP="005A29FC">
      <w:pPr>
        <w:rPr>
          <w:rFonts w:asciiTheme="majorHAnsi" w:hAnsiTheme="majorHAnsi" w:cstheme="majorHAnsi"/>
          <w:sz w:val="21"/>
          <w:szCs w:val="21"/>
        </w:rPr>
      </w:pPr>
      <w:r>
        <w:rPr>
          <w:rFonts w:asciiTheme="majorHAnsi" w:hAnsiTheme="majorHAnsi" w:cstheme="majorHAnsi"/>
          <w:sz w:val="21"/>
          <w:szCs w:val="21"/>
        </w:rPr>
        <w:t xml:space="preserve">List all of the people potentially at risk from fire, including staff, guests and contractors. </w:t>
      </w:r>
    </w:p>
    <w:p w14:paraId="6B1C9951" w14:textId="77777777" w:rsidR="005A29FC" w:rsidRDefault="005A29FC" w:rsidP="005A29FC">
      <w:pPr>
        <w:rPr>
          <w:rFonts w:asciiTheme="majorHAnsi" w:hAnsiTheme="majorHAnsi" w:cstheme="majorHAnsi"/>
          <w:sz w:val="21"/>
          <w:szCs w:val="21"/>
        </w:rPr>
      </w:pPr>
    </w:p>
    <w:p w14:paraId="43329663" w14:textId="77777777" w:rsidR="005A29FC" w:rsidRPr="00D87087" w:rsidRDefault="005A29FC" w:rsidP="005A29FC">
      <w:pPr>
        <w:rPr>
          <w:rFonts w:asciiTheme="majorHAnsi" w:hAnsiTheme="majorHAnsi" w:cstheme="majorHAnsi"/>
          <w:b/>
          <w:sz w:val="21"/>
          <w:szCs w:val="21"/>
        </w:rPr>
      </w:pPr>
      <w:r w:rsidRPr="00D87087">
        <w:rPr>
          <w:rFonts w:asciiTheme="majorHAnsi" w:hAnsiTheme="majorHAnsi" w:cstheme="majorHAnsi"/>
          <w:b/>
          <w:sz w:val="21"/>
          <w:szCs w:val="21"/>
        </w:rPr>
        <w:t>Guests</w:t>
      </w:r>
    </w:p>
    <w:p w14:paraId="06C0256A" w14:textId="77777777" w:rsidR="005A29FC" w:rsidRPr="00561CD1" w:rsidRDefault="005A29FC" w:rsidP="005A29FC">
      <w:pPr>
        <w:rPr>
          <w:rFonts w:asciiTheme="majorHAnsi" w:hAnsiTheme="majorHAnsi" w:cstheme="majorHAnsi"/>
          <w:sz w:val="21"/>
          <w:szCs w:val="21"/>
        </w:rPr>
      </w:pPr>
      <w:r w:rsidRPr="00561CD1">
        <w:rPr>
          <w:rFonts w:asciiTheme="majorHAnsi" w:hAnsiTheme="majorHAnsi" w:cstheme="majorHAnsi"/>
          <w:sz w:val="21"/>
          <w:szCs w:val="21"/>
        </w:rPr>
        <w:t>Consider both the numbers and types of guests you would expect to accommodate.</w:t>
      </w:r>
    </w:p>
    <w:p w14:paraId="146817FF" w14:textId="77777777" w:rsidR="005A29FC" w:rsidRPr="00561CD1" w:rsidRDefault="005A29FC" w:rsidP="005A29FC">
      <w:pPr>
        <w:pStyle w:val="ListParagraph"/>
        <w:numPr>
          <w:ilvl w:val="0"/>
          <w:numId w:val="15"/>
        </w:numPr>
        <w:rPr>
          <w:rFonts w:asciiTheme="majorHAnsi" w:hAnsiTheme="majorHAnsi" w:cstheme="majorHAnsi"/>
          <w:sz w:val="21"/>
          <w:szCs w:val="21"/>
        </w:rPr>
      </w:pPr>
      <w:r w:rsidRPr="00561CD1">
        <w:rPr>
          <w:rFonts w:asciiTheme="majorHAnsi" w:hAnsiTheme="majorHAnsi" w:cstheme="majorHAnsi"/>
          <w:sz w:val="21"/>
          <w:szCs w:val="21"/>
        </w:rPr>
        <w:t>How many guests can your premises safely accommodate?</w:t>
      </w:r>
    </w:p>
    <w:p w14:paraId="786D45DC" w14:textId="77777777" w:rsidR="005A29FC" w:rsidRPr="00561CD1" w:rsidRDefault="005A29FC" w:rsidP="005A29FC">
      <w:pPr>
        <w:pStyle w:val="ListParagraph"/>
        <w:numPr>
          <w:ilvl w:val="0"/>
          <w:numId w:val="15"/>
        </w:numPr>
        <w:rPr>
          <w:rFonts w:asciiTheme="majorHAnsi" w:hAnsiTheme="majorHAnsi" w:cstheme="majorHAnsi"/>
          <w:sz w:val="21"/>
          <w:szCs w:val="21"/>
        </w:rPr>
      </w:pPr>
      <w:r w:rsidRPr="00561CD1">
        <w:rPr>
          <w:rFonts w:asciiTheme="majorHAnsi" w:hAnsiTheme="majorHAnsi" w:cstheme="majorHAnsi"/>
          <w:sz w:val="21"/>
          <w:szCs w:val="21"/>
        </w:rPr>
        <w:t>Do you anticipate that children will stay in the property and, if so, how many and where will they be?</w:t>
      </w:r>
    </w:p>
    <w:p w14:paraId="131DF9EB" w14:textId="77777777" w:rsidR="005A29FC" w:rsidRPr="00561CD1" w:rsidRDefault="005A29FC" w:rsidP="005A29FC">
      <w:pPr>
        <w:pStyle w:val="ListParagraph"/>
        <w:numPr>
          <w:ilvl w:val="0"/>
          <w:numId w:val="15"/>
        </w:numPr>
        <w:rPr>
          <w:rFonts w:asciiTheme="majorHAnsi" w:hAnsiTheme="majorHAnsi" w:cstheme="majorHAnsi"/>
          <w:sz w:val="21"/>
          <w:szCs w:val="21"/>
        </w:rPr>
      </w:pPr>
      <w:r w:rsidRPr="00561CD1">
        <w:rPr>
          <w:rFonts w:asciiTheme="majorHAnsi" w:hAnsiTheme="majorHAnsi" w:cstheme="majorHAnsi"/>
          <w:sz w:val="21"/>
          <w:szCs w:val="21"/>
        </w:rPr>
        <w:t xml:space="preserve">Do you anticipate accommodating people who require assistance to escape the property (e.g. disabled people, those with a respiratory condition, physical injury or other temporary impairments)? </w:t>
      </w:r>
    </w:p>
    <w:p w14:paraId="00095C8E" w14:textId="77777777" w:rsidR="005A29FC" w:rsidRPr="00561CD1" w:rsidRDefault="005A29FC" w:rsidP="005A29FC">
      <w:pPr>
        <w:pStyle w:val="ListParagraph"/>
        <w:numPr>
          <w:ilvl w:val="0"/>
          <w:numId w:val="15"/>
        </w:numPr>
        <w:rPr>
          <w:rFonts w:asciiTheme="majorHAnsi" w:hAnsiTheme="majorHAnsi" w:cstheme="majorHAnsi"/>
          <w:sz w:val="21"/>
          <w:szCs w:val="21"/>
        </w:rPr>
      </w:pPr>
      <w:r w:rsidRPr="00561CD1">
        <w:rPr>
          <w:rFonts w:asciiTheme="majorHAnsi" w:hAnsiTheme="majorHAnsi" w:cstheme="majorHAnsi"/>
          <w:sz w:val="21"/>
          <w:szCs w:val="21"/>
        </w:rPr>
        <w:t>Are any staff on site to oversee or assist in an evacuation? If not, consider any additional measures that may be required for those not familiar with the premises.</w:t>
      </w:r>
    </w:p>
    <w:p w14:paraId="02305F33" w14:textId="77777777" w:rsidR="005A29FC" w:rsidRPr="00561CD1" w:rsidRDefault="005A29FC" w:rsidP="005A29FC">
      <w:pPr>
        <w:rPr>
          <w:rFonts w:asciiTheme="majorHAnsi" w:hAnsiTheme="majorHAnsi" w:cstheme="majorHAnsi"/>
          <w:sz w:val="21"/>
          <w:szCs w:val="21"/>
        </w:rPr>
      </w:pPr>
    </w:p>
    <w:p w14:paraId="14C0D011" w14:textId="77777777" w:rsidR="005A29FC" w:rsidRPr="00561CD1" w:rsidRDefault="005A29FC" w:rsidP="005A29FC">
      <w:pPr>
        <w:rPr>
          <w:rFonts w:asciiTheme="majorHAnsi" w:hAnsiTheme="majorHAnsi" w:cstheme="majorHAnsi"/>
          <w:sz w:val="21"/>
          <w:szCs w:val="21"/>
        </w:rPr>
      </w:pPr>
      <w:r w:rsidRPr="00561CD1">
        <w:rPr>
          <w:rFonts w:asciiTheme="majorHAnsi" w:hAnsiTheme="majorHAnsi" w:cstheme="majorHAnsi"/>
          <w:noProof/>
          <w:sz w:val="21"/>
          <w:szCs w:val="21"/>
        </w:rPr>
        <mc:AlternateContent>
          <mc:Choice Requires="wps">
            <w:drawing>
              <wp:inline distT="0" distB="0" distL="0" distR="0" wp14:anchorId="0F4A943B" wp14:editId="3B25671D">
                <wp:extent cx="5934075" cy="1404620"/>
                <wp:effectExtent l="0" t="0" r="28575" b="1778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4620"/>
                        </a:xfrm>
                        <a:prstGeom prst="rect">
                          <a:avLst/>
                        </a:prstGeom>
                        <a:solidFill>
                          <a:srgbClr val="FFFFFF"/>
                        </a:solidFill>
                        <a:ln w="9525">
                          <a:solidFill>
                            <a:srgbClr val="000000"/>
                          </a:solidFill>
                          <a:miter lim="800000"/>
                          <a:headEnd/>
                          <a:tailEnd/>
                        </a:ln>
                      </wps:spPr>
                      <wps:txbx>
                        <w:txbxContent>
                          <w:p w14:paraId="0F3E631B" w14:textId="77777777" w:rsidR="005A29FC" w:rsidRPr="00A67F4F" w:rsidRDefault="005A29FC" w:rsidP="005A29FC">
                            <w:pPr>
                              <w:spacing w:line="480" w:lineRule="auto"/>
                              <w:rPr>
                                <w:rFonts w:asciiTheme="majorHAnsi" w:hAnsiTheme="majorHAnsi" w:cstheme="majorHAnsi"/>
                                <w:i/>
                                <w:sz w:val="20"/>
                                <w:szCs w:val="20"/>
                              </w:rPr>
                            </w:pPr>
                            <w:r w:rsidRPr="00A67F4F">
                              <w:rPr>
                                <w:rFonts w:asciiTheme="majorHAnsi" w:hAnsiTheme="majorHAnsi" w:cstheme="majorHAnsi"/>
                                <w:i/>
                                <w:sz w:val="20"/>
                                <w:szCs w:val="20"/>
                              </w:rPr>
                              <w:t xml:space="preserve">Add information on </w:t>
                            </w:r>
                            <w:r>
                              <w:rPr>
                                <w:rFonts w:asciiTheme="majorHAnsi" w:hAnsiTheme="majorHAnsi" w:cstheme="majorHAnsi"/>
                                <w:i/>
                                <w:sz w:val="20"/>
                                <w:szCs w:val="20"/>
                              </w:rPr>
                              <w:t>those potentially at risk here</w:t>
                            </w:r>
                            <w:r w:rsidRPr="00A67F4F">
                              <w:rPr>
                                <w:rFonts w:asciiTheme="majorHAnsi" w:hAnsiTheme="majorHAnsi" w:cstheme="majorHAnsi"/>
                                <w:i/>
                                <w:sz w:val="20"/>
                                <w:szCs w:val="20"/>
                              </w:rPr>
                              <w:t>.</w:t>
                            </w:r>
                          </w:p>
                          <w:p w14:paraId="676CAFFD" w14:textId="77777777" w:rsidR="005A29FC" w:rsidRDefault="005A29FC" w:rsidP="005A29FC">
                            <w:pPr>
                              <w:spacing w:line="480" w:lineRule="auto"/>
                            </w:pPr>
                          </w:p>
                        </w:txbxContent>
                      </wps:txbx>
                      <wps:bodyPr rot="0" vert="horz" wrap="square" lIns="91440" tIns="45720" rIns="91440" bIns="45720" anchor="t" anchorCtr="0">
                        <a:spAutoFit/>
                      </wps:bodyPr>
                    </wps:wsp>
                  </a:graphicData>
                </a:graphic>
              </wp:inline>
            </w:drawing>
          </mc:Choice>
          <mc:Fallback>
            <w:pict>
              <v:shapetype w14:anchorId="0F4A943B" id="_x0000_t202" coordsize="21600,21600" o:spt="202" path="m,l,21600r21600,l21600,xe">
                <v:stroke joinstyle="miter"/>
                <v:path gradientshapeok="t" o:connecttype="rect"/>
              </v:shapetype>
              <v:shape id="Text Box 2" o:spid="_x0000_s1026" type="#_x0000_t202" style="width:467.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">
                <v:textbox style="mso-fit-shape-to-text:t">
                  <w:txbxContent>
                    <w:p w14:paraId="0F3E631B" w14:textId="77777777" w:rsidR="005A29FC" w:rsidRPr="00A67F4F" w:rsidRDefault="005A29FC" w:rsidP="005A29FC">
                      <w:pPr>
                        <w:spacing w:line="480" w:lineRule="auto"/>
                        <w:rPr>
                          <w:rFonts w:asciiTheme="majorHAnsi" w:hAnsiTheme="majorHAnsi" w:cstheme="majorHAnsi"/>
                          <w:i/>
                          <w:sz w:val="20"/>
                          <w:szCs w:val="20"/>
                        </w:rPr>
                      </w:pPr>
                      <w:r w:rsidRPr="00A67F4F">
                        <w:rPr>
                          <w:rFonts w:asciiTheme="majorHAnsi" w:hAnsiTheme="majorHAnsi" w:cstheme="majorHAnsi"/>
                          <w:i/>
                          <w:sz w:val="20"/>
                          <w:szCs w:val="20"/>
                        </w:rPr>
                        <w:t xml:space="preserve">Add information on </w:t>
                      </w:r>
                      <w:r>
                        <w:rPr>
                          <w:rFonts w:asciiTheme="majorHAnsi" w:hAnsiTheme="majorHAnsi" w:cstheme="majorHAnsi"/>
                          <w:i/>
                          <w:sz w:val="20"/>
                          <w:szCs w:val="20"/>
                        </w:rPr>
                        <w:t>those potentially at risk here</w:t>
                      </w:r>
                      <w:r w:rsidRPr="00A67F4F">
                        <w:rPr>
                          <w:rFonts w:asciiTheme="majorHAnsi" w:hAnsiTheme="majorHAnsi" w:cstheme="majorHAnsi"/>
                          <w:i/>
                          <w:sz w:val="20"/>
                          <w:szCs w:val="20"/>
                        </w:rPr>
                        <w:t>.</w:t>
                      </w:r>
                    </w:p>
                    <w:p w14:paraId="676CAFFD" w14:textId="77777777" w:rsidR="005A29FC" w:rsidRDefault="005A29FC" w:rsidP="005A29FC">
                      <w:pPr>
                        <w:spacing w:line="480" w:lineRule="auto"/>
                      </w:pPr>
                    </w:p>
                  </w:txbxContent>
                </v:textbox>
                <w10:anchorlock/>
              </v:shape>
            </w:pict>
          </mc:Fallback>
        </mc:AlternateContent>
      </w:r>
    </w:p>
    <w:p w14:paraId="43FAE793" w14:textId="77777777" w:rsidR="005A29FC" w:rsidRPr="00561CD1" w:rsidRDefault="005A29FC" w:rsidP="005A29FC">
      <w:pPr>
        <w:pStyle w:val="Heading3"/>
        <w:rPr>
          <w:rFonts w:asciiTheme="majorHAnsi" w:hAnsiTheme="majorHAnsi" w:cstheme="majorHAnsi"/>
          <w:sz w:val="21"/>
          <w:szCs w:val="21"/>
        </w:rPr>
      </w:pPr>
      <w:r w:rsidRPr="00561CD1">
        <w:rPr>
          <w:rFonts w:asciiTheme="majorHAnsi" w:hAnsiTheme="majorHAnsi" w:cstheme="majorHAnsi"/>
          <w:sz w:val="21"/>
          <w:szCs w:val="21"/>
        </w:rPr>
        <w:t>Number of staff and employees</w:t>
      </w:r>
    </w:p>
    <w:p w14:paraId="0B92BA0E" w14:textId="77777777" w:rsidR="005A29FC" w:rsidRPr="00561CD1" w:rsidRDefault="005A29FC" w:rsidP="005A29FC">
      <w:pPr>
        <w:pStyle w:val="ListParagraph"/>
        <w:numPr>
          <w:ilvl w:val="0"/>
          <w:numId w:val="16"/>
        </w:numPr>
        <w:rPr>
          <w:rFonts w:asciiTheme="majorHAnsi" w:hAnsiTheme="majorHAnsi" w:cstheme="majorHAnsi"/>
          <w:sz w:val="21"/>
          <w:szCs w:val="21"/>
        </w:rPr>
      </w:pPr>
      <w:r w:rsidRPr="00561CD1">
        <w:rPr>
          <w:rFonts w:asciiTheme="majorHAnsi" w:hAnsiTheme="majorHAnsi" w:cstheme="majorHAnsi"/>
          <w:sz w:val="21"/>
          <w:szCs w:val="21"/>
        </w:rPr>
        <w:t>Consider the number of employees and their ability to escape.</w:t>
      </w:r>
    </w:p>
    <w:p w14:paraId="16F86F93" w14:textId="77777777" w:rsidR="005A29FC" w:rsidRPr="00561CD1" w:rsidRDefault="005A29FC" w:rsidP="005A29FC">
      <w:pPr>
        <w:pStyle w:val="ListParagraph"/>
        <w:numPr>
          <w:ilvl w:val="0"/>
          <w:numId w:val="16"/>
        </w:numPr>
        <w:rPr>
          <w:rFonts w:asciiTheme="majorHAnsi" w:hAnsiTheme="majorHAnsi" w:cstheme="majorHAnsi"/>
          <w:sz w:val="21"/>
          <w:szCs w:val="21"/>
        </w:rPr>
      </w:pPr>
      <w:r w:rsidRPr="00561CD1">
        <w:rPr>
          <w:rFonts w:asciiTheme="majorHAnsi" w:hAnsiTheme="majorHAnsi" w:cstheme="majorHAnsi"/>
          <w:sz w:val="21"/>
          <w:szCs w:val="21"/>
        </w:rPr>
        <w:t>Consider other people who may work on the site, such as contractors and cleaners.</w:t>
      </w:r>
    </w:p>
    <w:p w14:paraId="53DD0EA0" w14:textId="77777777" w:rsidR="005A29FC" w:rsidRPr="00561CD1" w:rsidRDefault="005A29FC" w:rsidP="005A29FC">
      <w:pPr>
        <w:pStyle w:val="ListParagraph"/>
        <w:numPr>
          <w:ilvl w:val="0"/>
          <w:numId w:val="16"/>
        </w:numPr>
        <w:rPr>
          <w:rFonts w:asciiTheme="majorHAnsi" w:hAnsiTheme="majorHAnsi" w:cstheme="majorHAnsi"/>
          <w:sz w:val="21"/>
          <w:szCs w:val="21"/>
        </w:rPr>
      </w:pPr>
      <w:r w:rsidRPr="00561CD1">
        <w:rPr>
          <w:rFonts w:asciiTheme="majorHAnsi" w:hAnsiTheme="majorHAnsi" w:cstheme="majorHAnsi"/>
          <w:sz w:val="21"/>
          <w:szCs w:val="21"/>
        </w:rPr>
        <w:t>Are there any employees under 18? If so, the risk assessment will need to take into consideration the inexperience, lack of awareness of risks and potential immaturity of young people.</w:t>
      </w:r>
    </w:p>
    <w:p w14:paraId="6287011D" w14:textId="77777777" w:rsidR="005A29FC" w:rsidRPr="00561CD1" w:rsidRDefault="005A29FC" w:rsidP="005A29FC">
      <w:pPr>
        <w:ind w:left="360"/>
        <w:rPr>
          <w:rFonts w:asciiTheme="majorHAnsi" w:hAnsiTheme="majorHAnsi" w:cstheme="majorHAnsi"/>
          <w:sz w:val="21"/>
          <w:szCs w:val="21"/>
        </w:rPr>
      </w:pPr>
    </w:p>
    <w:p w14:paraId="7042B270" w14:textId="77777777" w:rsidR="005A29FC" w:rsidRPr="00561CD1" w:rsidRDefault="005A29FC" w:rsidP="005A29FC">
      <w:pPr>
        <w:rPr>
          <w:rFonts w:asciiTheme="majorHAnsi" w:hAnsiTheme="majorHAnsi" w:cstheme="majorHAnsi"/>
          <w:sz w:val="21"/>
          <w:szCs w:val="21"/>
        </w:rPr>
      </w:pPr>
      <w:r w:rsidRPr="00561CD1">
        <w:rPr>
          <w:rFonts w:asciiTheme="majorHAnsi" w:hAnsiTheme="majorHAnsi" w:cstheme="majorHAnsi"/>
          <w:noProof/>
          <w:sz w:val="21"/>
          <w:szCs w:val="21"/>
        </w:rPr>
        <w:lastRenderedPageBreak/>
        <mc:AlternateContent>
          <mc:Choice Requires="wps">
            <w:drawing>
              <wp:inline distT="0" distB="0" distL="0" distR="0" wp14:anchorId="24F1888C" wp14:editId="6110217F">
                <wp:extent cx="5934075" cy="1404620"/>
                <wp:effectExtent l="0" t="0" r="28575" b="1778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4620"/>
                        </a:xfrm>
                        <a:prstGeom prst="rect">
                          <a:avLst/>
                        </a:prstGeom>
                        <a:solidFill>
                          <a:srgbClr val="FFFFFF"/>
                        </a:solidFill>
                        <a:ln w="9525">
                          <a:solidFill>
                            <a:srgbClr val="000000"/>
                          </a:solidFill>
                          <a:miter lim="800000"/>
                          <a:headEnd/>
                          <a:tailEnd/>
                        </a:ln>
                      </wps:spPr>
                      <wps:txbx>
                        <w:txbxContent>
                          <w:p w14:paraId="4FA86B0E" w14:textId="77777777" w:rsidR="005A29FC" w:rsidRPr="00A67F4F" w:rsidRDefault="005A29FC" w:rsidP="005A29FC">
                            <w:pPr>
                              <w:spacing w:line="480" w:lineRule="auto"/>
                              <w:rPr>
                                <w:rFonts w:asciiTheme="majorHAnsi" w:hAnsiTheme="majorHAnsi" w:cstheme="majorHAnsi"/>
                                <w:i/>
                                <w:sz w:val="20"/>
                                <w:szCs w:val="20"/>
                              </w:rPr>
                            </w:pPr>
                            <w:r w:rsidRPr="00A67F4F">
                              <w:rPr>
                                <w:rFonts w:asciiTheme="majorHAnsi" w:hAnsiTheme="majorHAnsi" w:cstheme="majorHAnsi"/>
                                <w:i/>
                                <w:sz w:val="20"/>
                                <w:szCs w:val="20"/>
                              </w:rPr>
                              <w:t xml:space="preserve">Add information on </w:t>
                            </w:r>
                            <w:r>
                              <w:rPr>
                                <w:rFonts w:asciiTheme="majorHAnsi" w:hAnsiTheme="majorHAnsi" w:cstheme="majorHAnsi"/>
                                <w:i/>
                                <w:sz w:val="20"/>
                                <w:szCs w:val="20"/>
                              </w:rPr>
                              <w:t>those potentially at risk here</w:t>
                            </w:r>
                            <w:r w:rsidRPr="00A67F4F">
                              <w:rPr>
                                <w:rFonts w:asciiTheme="majorHAnsi" w:hAnsiTheme="majorHAnsi" w:cstheme="majorHAnsi"/>
                                <w:i/>
                                <w:sz w:val="20"/>
                                <w:szCs w:val="20"/>
                              </w:rPr>
                              <w:t>.</w:t>
                            </w:r>
                          </w:p>
                          <w:p w14:paraId="0B1FD261" w14:textId="77777777" w:rsidR="005A29FC" w:rsidRDefault="005A29FC" w:rsidP="005A29FC">
                            <w:pPr>
                              <w:spacing w:line="480" w:lineRule="auto"/>
                            </w:pPr>
                          </w:p>
                        </w:txbxContent>
                      </wps:txbx>
                      <wps:bodyPr rot="0" vert="horz" wrap="square" lIns="91440" tIns="45720" rIns="91440" bIns="45720" anchor="t" anchorCtr="0">
                        <a:spAutoFit/>
                      </wps:bodyPr>
                    </wps:wsp>
                  </a:graphicData>
                </a:graphic>
              </wp:inline>
            </w:drawing>
          </mc:Choice>
          <mc:Fallback>
            <w:pict>
              <v:shape w14:anchorId="24F1888C" id="_x0000_s1027" type="#_x0000_t202" style="width:467.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">
                <v:textbox style="mso-fit-shape-to-text:t">
                  <w:txbxContent>
                    <w:p w14:paraId="4FA86B0E" w14:textId="77777777" w:rsidR="005A29FC" w:rsidRPr="00A67F4F" w:rsidRDefault="005A29FC" w:rsidP="005A29FC">
                      <w:pPr>
                        <w:spacing w:line="480" w:lineRule="auto"/>
                        <w:rPr>
                          <w:rFonts w:asciiTheme="majorHAnsi" w:hAnsiTheme="majorHAnsi" w:cstheme="majorHAnsi"/>
                          <w:i/>
                          <w:sz w:val="20"/>
                          <w:szCs w:val="20"/>
                        </w:rPr>
                      </w:pPr>
                      <w:r w:rsidRPr="00A67F4F">
                        <w:rPr>
                          <w:rFonts w:asciiTheme="majorHAnsi" w:hAnsiTheme="majorHAnsi" w:cstheme="majorHAnsi"/>
                          <w:i/>
                          <w:sz w:val="20"/>
                          <w:szCs w:val="20"/>
                        </w:rPr>
                        <w:t xml:space="preserve">Add information on </w:t>
                      </w:r>
                      <w:r>
                        <w:rPr>
                          <w:rFonts w:asciiTheme="majorHAnsi" w:hAnsiTheme="majorHAnsi" w:cstheme="majorHAnsi"/>
                          <w:i/>
                          <w:sz w:val="20"/>
                          <w:szCs w:val="20"/>
                        </w:rPr>
                        <w:t>those potentially at risk here</w:t>
                      </w:r>
                      <w:r w:rsidRPr="00A67F4F">
                        <w:rPr>
                          <w:rFonts w:asciiTheme="majorHAnsi" w:hAnsiTheme="majorHAnsi" w:cstheme="majorHAnsi"/>
                          <w:i/>
                          <w:sz w:val="20"/>
                          <w:szCs w:val="20"/>
                        </w:rPr>
                        <w:t>.</w:t>
                      </w:r>
                    </w:p>
                    <w:p w14:paraId="0B1FD261" w14:textId="77777777" w:rsidR="005A29FC" w:rsidRDefault="005A29FC" w:rsidP="005A29FC">
                      <w:pPr>
                        <w:spacing w:line="480" w:lineRule="auto"/>
                      </w:pPr>
                    </w:p>
                  </w:txbxContent>
                </v:textbox>
                <w10:anchorlock/>
              </v:shape>
            </w:pict>
          </mc:Fallback>
        </mc:AlternateContent>
      </w:r>
    </w:p>
    <w:p w14:paraId="0541D96F" w14:textId="5F62973D" w:rsidR="00AD1B3C" w:rsidRPr="00EA62CC" w:rsidRDefault="00D92136" w:rsidP="00886870">
      <w:pPr>
        <w:pStyle w:val="Heading2"/>
        <w:rPr>
          <w:rFonts w:asciiTheme="majorHAnsi" w:hAnsiTheme="majorHAnsi" w:cstheme="majorHAnsi"/>
          <w:color w:val="178618"/>
          <w:sz w:val="21"/>
          <w:szCs w:val="21"/>
        </w:rPr>
      </w:pPr>
      <w:r w:rsidRPr="00EA62CC">
        <w:rPr>
          <w:rFonts w:asciiTheme="majorHAnsi" w:hAnsiTheme="majorHAnsi" w:cstheme="majorHAnsi"/>
          <w:color w:val="178618"/>
          <w:sz w:val="21"/>
          <w:szCs w:val="21"/>
        </w:rPr>
        <w:t>Identify fire hazards and fire risks</w:t>
      </w:r>
    </w:p>
    <w:p w14:paraId="219931AF" w14:textId="77777777" w:rsidR="00D92136" w:rsidRPr="00561CD1" w:rsidRDefault="00D92136" w:rsidP="001D5F18">
      <w:pPr>
        <w:spacing w:before="240"/>
        <w:rPr>
          <w:rFonts w:asciiTheme="majorHAnsi" w:hAnsiTheme="majorHAnsi" w:cstheme="majorHAnsi"/>
          <w:sz w:val="21"/>
          <w:szCs w:val="21"/>
        </w:rPr>
      </w:pPr>
      <w:r w:rsidRPr="00561CD1">
        <w:rPr>
          <w:rFonts w:asciiTheme="majorHAnsi" w:hAnsiTheme="majorHAnsi" w:cstheme="majorHAnsi"/>
          <w:sz w:val="21"/>
          <w:szCs w:val="21"/>
        </w:rPr>
        <w:t xml:space="preserve">For a fire to occur, three key components need to be present: </w:t>
      </w:r>
    </w:p>
    <w:p w14:paraId="0D13B8DB" w14:textId="77777777" w:rsidR="00D92136" w:rsidRPr="00561CD1" w:rsidRDefault="00D92136" w:rsidP="00886870">
      <w:pPr>
        <w:rPr>
          <w:rFonts w:asciiTheme="majorHAnsi" w:hAnsiTheme="majorHAnsi" w:cstheme="majorHAnsi"/>
          <w:sz w:val="21"/>
          <w:szCs w:val="21"/>
        </w:rPr>
      </w:pPr>
    </w:p>
    <w:p w14:paraId="48A75877" w14:textId="77777777" w:rsidR="00D92136" w:rsidRPr="00561CD1" w:rsidRDefault="00D92136" w:rsidP="0062622D">
      <w:pPr>
        <w:pStyle w:val="ListParagraph"/>
        <w:numPr>
          <w:ilvl w:val="0"/>
          <w:numId w:val="1"/>
        </w:numPr>
        <w:rPr>
          <w:rFonts w:asciiTheme="majorHAnsi" w:hAnsiTheme="majorHAnsi" w:cstheme="majorHAnsi"/>
          <w:sz w:val="21"/>
          <w:szCs w:val="21"/>
        </w:rPr>
      </w:pPr>
      <w:r w:rsidRPr="00561CD1">
        <w:rPr>
          <w:rFonts w:asciiTheme="majorHAnsi" w:hAnsiTheme="majorHAnsi" w:cstheme="majorHAnsi"/>
          <w:sz w:val="21"/>
          <w:szCs w:val="21"/>
        </w:rPr>
        <w:t>Heat - this is an ignition source, such as a flame from a match or spark from defective wiring</w:t>
      </w:r>
    </w:p>
    <w:p w14:paraId="56F99BD4" w14:textId="77777777" w:rsidR="00D92136" w:rsidRPr="00561CD1" w:rsidRDefault="00D92136" w:rsidP="0062622D">
      <w:pPr>
        <w:pStyle w:val="ListParagraph"/>
        <w:numPr>
          <w:ilvl w:val="0"/>
          <w:numId w:val="1"/>
        </w:numPr>
        <w:rPr>
          <w:rFonts w:asciiTheme="majorHAnsi" w:hAnsiTheme="majorHAnsi" w:cstheme="majorHAnsi"/>
          <w:sz w:val="21"/>
          <w:szCs w:val="21"/>
        </w:rPr>
      </w:pPr>
      <w:r w:rsidRPr="00561CD1">
        <w:rPr>
          <w:rFonts w:asciiTheme="majorHAnsi" w:hAnsiTheme="majorHAnsi" w:cstheme="majorHAnsi"/>
          <w:sz w:val="21"/>
          <w:szCs w:val="21"/>
        </w:rPr>
        <w:t>Fuel - this is something that can burn, such as wooden furniture, paper etc.</w:t>
      </w:r>
    </w:p>
    <w:p w14:paraId="40DC029C" w14:textId="77777777" w:rsidR="00D92136" w:rsidRPr="00561CD1" w:rsidRDefault="00D92136" w:rsidP="0062622D">
      <w:pPr>
        <w:pStyle w:val="ListParagraph"/>
        <w:numPr>
          <w:ilvl w:val="0"/>
          <w:numId w:val="1"/>
        </w:numPr>
        <w:rPr>
          <w:rFonts w:asciiTheme="majorHAnsi" w:hAnsiTheme="majorHAnsi" w:cstheme="majorHAnsi"/>
          <w:sz w:val="21"/>
          <w:szCs w:val="21"/>
        </w:rPr>
      </w:pPr>
      <w:r w:rsidRPr="00561CD1">
        <w:rPr>
          <w:rFonts w:asciiTheme="majorHAnsi" w:hAnsiTheme="majorHAnsi" w:cstheme="majorHAnsi"/>
          <w:sz w:val="21"/>
          <w:szCs w:val="21"/>
        </w:rPr>
        <w:t>Oxygen - this is in the air that is all around us</w:t>
      </w:r>
    </w:p>
    <w:p w14:paraId="535CF868" w14:textId="77777777" w:rsidR="00D92136" w:rsidRPr="00561CD1" w:rsidRDefault="00D92136" w:rsidP="00886870">
      <w:pPr>
        <w:rPr>
          <w:rFonts w:asciiTheme="majorHAnsi" w:hAnsiTheme="majorHAnsi" w:cstheme="majorHAnsi"/>
          <w:sz w:val="21"/>
          <w:szCs w:val="21"/>
        </w:rPr>
      </w:pPr>
    </w:p>
    <w:p w14:paraId="053EB3A3" w14:textId="13B72D4F" w:rsidR="00D92136" w:rsidRPr="00A67F4F" w:rsidRDefault="00D92136" w:rsidP="002536DB">
      <w:pPr>
        <w:rPr>
          <w:rFonts w:asciiTheme="majorHAnsi" w:hAnsiTheme="majorHAnsi" w:cstheme="majorHAnsi"/>
          <w:sz w:val="21"/>
          <w:szCs w:val="21"/>
        </w:rPr>
      </w:pPr>
      <w:r w:rsidRPr="00561CD1">
        <w:rPr>
          <w:rFonts w:asciiTheme="majorHAnsi" w:hAnsiTheme="majorHAnsi" w:cstheme="majorHAnsi"/>
          <w:sz w:val="21"/>
          <w:szCs w:val="21"/>
        </w:rPr>
        <w:t xml:space="preserve">It is useful to keep this in mind when carrying out a fire risk assessment. </w:t>
      </w:r>
    </w:p>
    <w:p w14:paraId="517E1BC7" w14:textId="77777777" w:rsidR="00D92136" w:rsidRPr="00561CD1" w:rsidRDefault="00D92136" w:rsidP="00A67F4F">
      <w:pPr>
        <w:ind w:left="720"/>
        <w:rPr>
          <w:rFonts w:asciiTheme="majorHAnsi" w:hAnsiTheme="majorHAnsi" w:cstheme="majorHAnsi"/>
          <w:sz w:val="21"/>
          <w:szCs w:val="21"/>
        </w:rPr>
      </w:pPr>
    </w:p>
    <w:p w14:paraId="6DFC7788" w14:textId="63742B03" w:rsidR="00D92136" w:rsidRPr="00561CD1" w:rsidRDefault="00D92136" w:rsidP="00886870">
      <w:pPr>
        <w:rPr>
          <w:rFonts w:asciiTheme="majorHAnsi" w:hAnsiTheme="majorHAnsi" w:cstheme="majorHAnsi"/>
          <w:sz w:val="21"/>
          <w:szCs w:val="21"/>
        </w:rPr>
      </w:pPr>
      <w:r w:rsidRPr="00561CD1">
        <w:rPr>
          <w:rFonts w:asciiTheme="majorHAnsi" w:hAnsiTheme="majorHAnsi" w:cstheme="majorHAnsi"/>
          <w:sz w:val="21"/>
          <w:szCs w:val="21"/>
        </w:rPr>
        <w:t xml:space="preserve">To the best of your knowledge, answer the questions relating to relevant items. To assist you, a number of common sources of ignition are listed below. </w:t>
      </w:r>
    </w:p>
    <w:p w14:paraId="40ABE82E" w14:textId="4E2B5DA8" w:rsidR="00F4260D" w:rsidRDefault="00F4260D" w:rsidP="00F4260D">
      <w:pPr>
        <w:pStyle w:val="Heading3"/>
        <w:rPr>
          <w:rFonts w:asciiTheme="majorHAnsi" w:hAnsiTheme="majorHAnsi" w:cstheme="majorHAnsi"/>
          <w:sz w:val="21"/>
          <w:szCs w:val="21"/>
        </w:rPr>
      </w:pPr>
      <w:r>
        <w:rPr>
          <w:rFonts w:asciiTheme="majorHAnsi" w:hAnsiTheme="majorHAnsi" w:cstheme="majorHAnsi"/>
          <w:sz w:val="21"/>
          <w:szCs w:val="21"/>
        </w:rPr>
        <w:t xml:space="preserve">Identify </w:t>
      </w:r>
      <w:r w:rsidR="002536DB" w:rsidRPr="00A67F4F">
        <w:rPr>
          <w:rFonts w:asciiTheme="majorHAnsi" w:hAnsiTheme="majorHAnsi" w:cstheme="majorHAnsi"/>
          <w:sz w:val="21"/>
          <w:szCs w:val="21"/>
        </w:rPr>
        <w:t>sources of ignition in your premises</w:t>
      </w:r>
    </w:p>
    <w:p w14:paraId="646AA5A7" w14:textId="497D3391" w:rsidR="002536DB" w:rsidRPr="002536DB" w:rsidRDefault="002536DB" w:rsidP="002536DB">
      <w:pPr>
        <w:rPr>
          <w:rFonts w:asciiTheme="majorHAnsi" w:hAnsiTheme="majorHAnsi" w:cstheme="majorHAnsi"/>
          <w:sz w:val="21"/>
          <w:szCs w:val="21"/>
        </w:rPr>
      </w:pPr>
      <w:r w:rsidRPr="00561CD1">
        <w:rPr>
          <w:rFonts w:asciiTheme="majorHAnsi" w:hAnsiTheme="majorHAnsi" w:cstheme="majorHAnsi"/>
          <w:sz w:val="21"/>
          <w:szCs w:val="21"/>
        </w:rPr>
        <w:t>You can spot fire hazards in most buildings if you systematically list both the sources of ignition and fuel that are there. Apply your own good judgement in deciding whether or not there is a real risk of an unwanted fire.</w:t>
      </w:r>
      <w:r>
        <w:rPr>
          <w:rFonts w:asciiTheme="majorHAnsi" w:hAnsiTheme="majorHAnsi" w:cstheme="majorHAnsi"/>
          <w:sz w:val="21"/>
          <w:szCs w:val="21"/>
        </w:rPr>
        <w:t xml:space="preserve"> </w:t>
      </w:r>
      <w:r w:rsidRPr="002536DB">
        <w:rPr>
          <w:rFonts w:asciiTheme="majorHAnsi" w:hAnsiTheme="majorHAnsi" w:cstheme="majorHAnsi"/>
          <w:sz w:val="21"/>
          <w:szCs w:val="21"/>
        </w:rPr>
        <w:t xml:space="preserve">With the combinations of fuels and ignition sources, is there a risk of an unwanted fire and are there any particular activities that could give rise to an increased risk of fire? </w:t>
      </w:r>
    </w:p>
    <w:p w14:paraId="1D14C3E5" w14:textId="6E6FB76A" w:rsidR="00F4260D" w:rsidRDefault="00F4260D" w:rsidP="00F4260D">
      <w:pPr>
        <w:rPr>
          <w:rFonts w:asciiTheme="majorHAnsi" w:hAnsiTheme="majorHAnsi" w:cstheme="majorHAnsi"/>
          <w:sz w:val="21"/>
          <w:szCs w:val="21"/>
        </w:rPr>
      </w:pPr>
    </w:p>
    <w:p w14:paraId="746EBE9B" w14:textId="77777777" w:rsidR="002536DB" w:rsidRPr="00A67F4F" w:rsidRDefault="002536DB" w:rsidP="002536DB">
      <w:pPr>
        <w:pStyle w:val="ListParagraph"/>
        <w:numPr>
          <w:ilvl w:val="0"/>
          <w:numId w:val="33"/>
        </w:numPr>
        <w:rPr>
          <w:rFonts w:asciiTheme="majorHAnsi" w:hAnsiTheme="majorHAnsi" w:cstheme="majorHAnsi"/>
          <w:sz w:val="21"/>
          <w:szCs w:val="21"/>
        </w:rPr>
      </w:pPr>
      <w:r w:rsidRPr="00A67F4F">
        <w:rPr>
          <w:rFonts w:asciiTheme="majorHAnsi" w:hAnsiTheme="majorHAnsi" w:cstheme="majorHAnsi"/>
          <w:sz w:val="21"/>
          <w:szCs w:val="21"/>
        </w:rPr>
        <w:t>What are the sources of ignition in your premises? Identify what might cause a fire in your property.</w:t>
      </w:r>
    </w:p>
    <w:p w14:paraId="57933BCA" w14:textId="3CE103DC" w:rsidR="002536DB" w:rsidRPr="00726B50" w:rsidRDefault="002536DB" w:rsidP="002536DB">
      <w:pPr>
        <w:pStyle w:val="ListParagraph"/>
        <w:numPr>
          <w:ilvl w:val="0"/>
          <w:numId w:val="33"/>
        </w:numPr>
        <w:rPr>
          <w:rFonts w:asciiTheme="majorHAnsi" w:hAnsiTheme="majorHAnsi" w:cstheme="majorHAnsi"/>
          <w:sz w:val="21"/>
          <w:szCs w:val="21"/>
        </w:rPr>
      </w:pPr>
      <w:r w:rsidRPr="00A67F4F">
        <w:rPr>
          <w:rFonts w:asciiTheme="majorHAnsi" w:hAnsiTheme="majorHAnsi" w:cstheme="majorHAnsi"/>
          <w:sz w:val="21"/>
          <w:szCs w:val="21"/>
        </w:rPr>
        <w:t>What fuels are present and where are they? Identify what there is to burn in your property</w:t>
      </w:r>
      <w:r>
        <w:rPr>
          <w:rFonts w:asciiTheme="majorHAnsi" w:hAnsiTheme="majorHAnsi" w:cstheme="majorHAnsi"/>
          <w:sz w:val="21"/>
          <w:szCs w:val="21"/>
        </w:rPr>
        <w:t xml:space="preserve"> (including </w:t>
      </w:r>
      <w:r w:rsidRPr="00726B50">
        <w:rPr>
          <w:rFonts w:asciiTheme="majorHAnsi" w:hAnsiTheme="majorHAnsi" w:cstheme="majorHAnsi"/>
          <w:sz w:val="21"/>
          <w:szCs w:val="21"/>
        </w:rPr>
        <w:t>furniture, textiles and fabric).</w:t>
      </w:r>
    </w:p>
    <w:p w14:paraId="5E844168" w14:textId="77777777" w:rsidR="00726B50" w:rsidRPr="00726B50" w:rsidRDefault="00726B50" w:rsidP="00726B50">
      <w:pPr>
        <w:pStyle w:val="ListParagraph"/>
        <w:numPr>
          <w:ilvl w:val="0"/>
          <w:numId w:val="33"/>
        </w:numPr>
        <w:spacing w:before="100" w:beforeAutospacing="1" w:after="100" w:afterAutospacing="1"/>
        <w:rPr>
          <w:rFonts w:asciiTheme="majorHAnsi" w:hAnsiTheme="majorHAnsi" w:cstheme="majorHAnsi"/>
          <w:sz w:val="21"/>
          <w:szCs w:val="21"/>
        </w:rPr>
      </w:pPr>
      <w:r w:rsidRPr="00726B50">
        <w:rPr>
          <w:rFonts w:asciiTheme="majorHAnsi" w:hAnsiTheme="majorHAnsi" w:cstheme="majorHAnsi"/>
          <w:sz w:val="21"/>
          <w:szCs w:val="21"/>
        </w:rPr>
        <w:t xml:space="preserve">Are other heat sources such as light bulbs or lamps situated close to combustible materials? </w:t>
      </w:r>
    </w:p>
    <w:p w14:paraId="6647F815" w14:textId="12B8B5EA" w:rsidR="0016064F" w:rsidRDefault="00F4260D" w:rsidP="00584394">
      <w:pPr>
        <w:pStyle w:val="Heading3"/>
        <w:rPr>
          <w:rFonts w:asciiTheme="majorHAnsi" w:hAnsiTheme="majorHAnsi" w:cstheme="majorHAnsi"/>
          <w:sz w:val="21"/>
          <w:szCs w:val="21"/>
        </w:rPr>
      </w:pPr>
      <w:r w:rsidRPr="00561CD1">
        <w:rPr>
          <w:rFonts w:asciiTheme="majorHAnsi" w:hAnsiTheme="majorHAnsi" w:cstheme="majorHAnsi"/>
          <w:noProof/>
          <w:sz w:val="21"/>
          <w:szCs w:val="21"/>
        </w:rPr>
        <mc:AlternateContent>
          <mc:Choice Requires="wps">
            <w:drawing>
              <wp:inline distT="0" distB="0" distL="0" distR="0" wp14:anchorId="3DD2DD7F" wp14:editId="5D88170B">
                <wp:extent cx="5934075" cy="1404620"/>
                <wp:effectExtent l="0" t="0" r="28575" b="1778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4620"/>
                        </a:xfrm>
                        <a:prstGeom prst="rect">
                          <a:avLst/>
                        </a:prstGeom>
                        <a:solidFill>
                          <a:srgbClr val="FFFFFF"/>
                        </a:solidFill>
                        <a:ln w="9525">
                          <a:solidFill>
                            <a:srgbClr val="000000"/>
                          </a:solidFill>
                          <a:miter lim="800000"/>
                          <a:headEnd/>
                          <a:tailEnd/>
                        </a:ln>
                      </wps:spPr>
                      <wps:txbx>
                        <w:txbxContent>
                          <w:p w14:paraId="582CF365" w14:textId="7C189EB2" w:rsidR="00F4260D" w:rsidRPr="00A67F4F" w:rsidRDefault="00F4260D" w:rsidP="00F4260D">
                            <w:pPr>
                              <w:spacing w:line="480" w:lineRule="auto"/>
                              <w:rPr>
                                <w:rFonts w:asciiTheme="majorHAnsi" w:hAnsiTheme="majorHAnsi" w:cstheme="majorHAnsi"/>
                                <w:i/>
                                <w:sz w:val="20"/>
                                <w:szCs w:val="20"/>
                              </w:rPr>
                            </w:pPr>
                            <w:r w:rsidRPr="00A67F4F">
                              <w:rPr>
                                <w:rFonts w:asciiTheme="majorHAnsi" w:hAnsiTheme="majorHAnsi" w:cstheme="majorHAnsi"/>
                                <w:i/>
                                <w:sz w:val="20"/>
                                <w:szCs w:val="20"/>
                              </w:rPr>
                              <w:t xml:space="preserve">Add information on </w:t>
                            </w:r>
                            <w:r w:rsidR="002536DB">
                              <w:rPr>
                                <w:rFonts w:asciiTheme="majorHAnsi" w:hAnsiTheme="majorHAnsi" w:cstheme="majorHAnsi"/>
                                <w:i/>
                                <w:sz w:val="20"/>
                                <w:szCs w:val="20"/>
                              </w:rPr>
                              <w:t>sources of ignition</w:t>
                            </w:r>
                            <w:r>
                              <w:rPr>
                                <w:rFonts w:asciiTheme="majorHAnsi" w:hAnsiTheme="majorHAnsi" w:cstheme="majorHAnsi"/>
                                <w:i/>
                                <w:sz w:val="20"/>
                                <w:szCs w:val="20"/>
                              </w:rPr>
                              <w:t xml:space="preserve"> here</w:t>
                            </w:r>
                            <w:r w:rsidRPr="00A67F4F">
                              <w:rPr>
                                <w:rFonts w:asciiTheme="majorHAnsi" w:hAnsiTheme="majorHAnsi" w:cstheme="majorHAnsi"/>
                                <w:i/>
                                <w:sz w:val="20"/>
                                <w:szCs w:val="20"/>
                              </w:rPr>
                              <w:t>.</w:t>
                            </w:r>
                          </w:p>
                          <w:p w14:paraId="4F8258E2" w14:textId="77777777" w:rsidR="00F4260D" w:rsidRDefault="00F4260D" w:rsidP="00F4260D">
                            <w:pPr>
                              <w:spacing w:line="480" w:lineRule="auto"/>
                            </w:pPr>
                          </w:p>
                        </w:txbxContent>
                      </wps:txbx>
                      <wps:bodyPr rot="0" vert="horz" wrap="square" lIns="91440" tIns="45720" rIns="91440" bIns="45720" anchor="t" anchorCtr="0">
                        <a:spAutoFit/>
                      </wps:bodyPr>
                    </wps:wsp>
                  </a:graphicData>
                </a:graphic>
              </wp:inline>
            </w:drawing>
          </mc:Choice>
          <mc:Fallback>
            <w:pict>
              <v:shape w14:anchorId="3DD2DD7F" id="_x0000_s1028" type="#_x0000_t202" style="width:467.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">
                <v:textbox style="mso-fit-shape-to-text:t">
                  <w:txbxContent>
                    <w:p w14:paraId="582CF365" w14:textId="7C189EB2" w:rsidR="00F4260D" w:rsidRPr="00A67F4F" w:rsidRDefault="00F4260D" w:rsidP="00F4260D">
                      <w:pPr>
                        <w:spacing w:line="480" w:lineRule="auto"/>
                        <w:rPr>
                          <w:rFonts w:asciiTheme="majorHAnsi" w:hAnsiTheme="majorHAnsi" w:cstheme="majorHAnsi"/>
                          <w:i/>
                          <w:sz w:val="20"/>
                          <w:szCs w:val="20"/>
                        </w:rPr>
                      </w:pPr>
                      <w:r w:rsidRPr="00A67F4F">
                        <w:rPr>
                          <w:rFonts w:asciiTheme="majorHAnsi" w:hAnsiTheme="majorHAnsi" w:cstheme="majorHAnsi"/>
                          <w:i/>
                          <w:sz w:val="20"/>
                          <w:szCs w:val="20"/>
                        </w:rPr>
                        <w:t xml:space="preserve">Add information on </w:t>
                      </w:r>
                      <w:r w:rsidR="002536DB">
                        <w:rPr>
                          <w:rFonts w:asciiTheme="majorHAnsi" w:hAnsiTheme="majorHAnsi" w:cstheme="majorHAnsi"/>
                          <w:i/>
                          <w:sz w:val="20"/>
                          <w:szCs w:val="20"/>
                        </w:rPr>
                        <w:t>sources of ignition</w:t>
                      </w:r>
                      <w:r>
                        <w:rPr>
                          <w:rFonts w:asciiTheme="majorHAnsi" w:hAnsiTheme="majorHAnsi" w:cstheme="majorHAnsi"/>
                          <w:i/>
                          <w:sz w:val="20"/>
                          <w:szCs w:val="20"/>
                        </w:rPr>
                        <w:t xml:space="preserve"> here</w:t>
                      </w:r>
                      <w:r w:rsidRPr="00A67F4F">
                        <w:rPr>
                          <w:rFonts w:asciiTheme="majorHAnsi" w:hAnsiTheme="majorHAnsi" w:cstheme="majorHAnsi"/>
                          <w:i/>
                          <w:sz w:val="20"/>
                          <w:szCs w:val="20"/>
                        </w:rPr>
                        <w:t>.</w:t>
                      </w:r>
                    </w:p>
                    <w:p w14:paraId="4F8258E2" w14:textId="77777777" w:rsidR="00F4260D" w:rsidRDefault="00F4260D" w:rsidP="00F4260D">
                      <w:pPr>
                        <w:spacing w:line="480" w:lineRule="auto"/>
                      </w:pPr>
                    </w:p>
                  </w:txbxContent>
                </v:textbox>
                <w10:anchorlock/>
              </v:shape>
            </w:pict>
          </mc:Fallback>
        </mc:AlternateContent>
      </w:r>
    </w:p>
    <w:p w14:paraId="2E97157E" w14:textId="77777777" w:rsidR="00584394" w:rsidRPr="00584394" w:rsidRDefault="00584394" w:rsidP="00584394"/>
    <w:p w14:paraId="66FFEB86" w14:textId="2F9445D6" w:rsidR="005F1E1B" w:rsidRPr="0016064F" w:rsidRDefault="005F1E1B" w:rsidP="0016064F">
      <w:pPr>
        <w:spacing w:after="420"/>
        <w:rPr>
          <w:rFonts w:asciiTheme="majorHAnsi" w:hAnsiTheme="majorHAnsi" w:cstheme="majorHAnsi"/>
          <w:b/>
          <w:color w:val="333333"/>
          <w:sz w:val="21"/>
          <w:szCs w:val="21"/>
          <w:lang w:val="en-US"/>
        </w:rPr>
      </w:pPr>
      <w:r w:rsidRPr="0016064F">
        <w:rPr>
          <w:rFonts w:asciiTheme="majorHAnsi" w:hAnsiTheme="majorHAnsi" w:cstheme="majorHAnsi"/>
          <w:b/>
          <w:sz w:val="21"/>
          <w:szCs w:val="21"/>
        </w:rPr>
        <w:t>Electrical wiring and appliances</w:t>
      </w:r>
    </w:p>
    <w:p w14:paraId="02FB68DF" w14:textId="77777777" w:rsidR="005F1E1B" w:rsidRPr="00561CD1" w:rsidRDefault="005F1E1B" w:rsidP="0062622D">
      <w:pPr>
        <w:pStyle w:val="ListParagraph"/>
        <w:numPr>
          <w:ilvl w:val="0"/>
          <w:numId w:val="8"/>
        </w:numPr>
        <w:rPr>
          <w:rFonts w:asciiTheme="majorHAnsi" w:hAnsiTheme="majorHAnsi" w:cstheme="majorHAnsi"/>
          <w:sz w:val="21"/>
          <w:szCs w:val="21"/>
        </w:rPr>
      </w:pPr>
      <w:r w:rsidRPr="00561CD1">
        <w:rPr>
          <w:rFonts w:asciiTheme="majorHAnsi" w:hAnsiTheme="majorHAnsi" w:cstheme="majorHAnsi"/>
          <w:sz w:val="21"/>
          <w:szCs w:val="21"/>
        </w:rPr>
        <w:t>Has electrical wiring been checked by a qualified contractor within the last five years? Are there any signs of damage?</w:t>
      </w:r>
    </w:p>
    <w:p w14:paraId="01F2E9CA" w14:textId="77777777" w:rsidR="005F1E1B" w:rsidRPr="00561CD1" w:rsidRDefault="005F1E1B" w:rsidP="0062622D">
      <w:pPr>
        <w:pStyle w:val="ListParagraph"/>
        <w:numPr>
          <w:ilvl w:val="0"/>
          <w:numId w:val="8"/>
        </w:numPr>
        <w:rPr>
          <w:rFonts w:asciiTheme="majorHAnsi" w:hAnsiTheme="majorHAnsi" w:cstheme="majorHAnsi"/>
          <w:sz w:val="21"/>
          <w:szCs w:val="21"/>
        </w:rPr>
      </w:pPr>
      <w:r w:rsidRPr="00561CD1">
        <w:rPr>
          <w:rFonts w:asciiTheme="majorHAnsi" w:hAnsiTheme="majorHAnsi" w:cstheme="majorHAnsi"/>
          <w:sz w:val="21"/>
          <w:szCs w:val="21"/>
        </w:rPr>
        <w:t>Have trailing cables, overloaded sockets / adaptors / extension leads, damage to cables and scorched, cracked or loose sockets and switches been eliminated?</w:t>
      </w:r>
    </w:p>
    <w:p w14:paraId="5EFF9564" w14:textId="77777777" w:rsidR="005F1E1B" w:rsidRPr="00561CD1" w:rsidRDefault="005F1E1B" w:rsidP="0062622D">
      <w:pPr>
        <w:pStyle w:val="ListParagraph"/>
        <w:numPr>
          <w:ilvl w:val="0"/>
          <w:numId w:val="8"/>
        </w:numPr>
        <w:rPr>
          <w:rFonts w:asciiTheme="majorHAnsi" w:hAnsiTheme="majorHAnsi" w:cstheme="majorHAnsi"/>
          <w:sz w:val="21"/>
          <w:szCs w:val="21"/>
        </w:rPr>
      </w:pPr>
      <w:r w:rsidRPr="00561CD1">
        <w:rPr>
          <w:rFonts w:asciiTheme="majorHAnsi" w:hAnsiTheme="majorHAnsi" w:cstheme="majorHAnsi"/>
          <w:sz w:val="21"/>
          <w:szCs w:val="21"/>
        </w:rPr>
        <w:t>Are the fuse board and circuit breakers in good condition and correctly labelled?</w:t>
      </w:r>
    </w:p>
    <w:p w14:paraId="0E131836" w14:textId="77777777" w:rsidR="005F1E1B" w:rsidRPr="00561CD1" w:rsidRDefault="005F1E1B" w:rsidP="0062622D">
      <w:pPr>
        <w:pStyle w:val="ListParagraph"/>
        <w:numPr>
          <w:ilvl w:val="0"/>
          <w:numId w:val="8"/>
        </w:numPr>
        <w:rPr>
          <w:rFonts w:asciiTheme="majorHAnsi" w:hAnsiTheme="majorHAnsi" w:cstheme="majorHAnsi"/>
          <w:sz w:val="21"/>
          <w:szCs w:val="21"/>
        </w:rPr>
      </w:pPr>
      <w:r w:rsidRPr="00561CD1">
        <w:rPr>
          <w:rFonts w:asciiTheme="majorHAnsi" w:hAnsiTheme="majorHAnsi" w:cstheme="majorHAnsi"/>
          <w:sz w:val="21"/>
          <w:szCs w:val="21"/>
        </w:rPr>
        <w:t>Are all appliances in good condition and subject to a suitable test and inspection regime?</w:t>
      </w:r>
    </w:p>
    <w:p w14:paraId="0D947742" w14:textId="77777777" w:rsidR="005F1E1B" w:rsidRPr="00561CD1" w:rsidRDefault="005F1E1B" w:rsidP="0062622D">
      <w:pPr>
        <w:pStyle w:val="ListParagraph"/>
        <w:numPr>
          <w:ilvl w:val="0"/>
          <w:numId w:val="8"/>
        </w:numPr>
        <w:rPr>
          <w:rFonts w:asciiTheme="majorHAnsi" w:hAnsiTheme="majorHAnsi" w:cstheme="majorHAnsi"/>
          <w:sz w:val="21"/>
          <w:szCs w:val="21"/>
        </w:rPr>
      </w:pPr>
      <w:r w:rsidRPr="00561CD1">
        <w:rPr>
          <w:rFonts w:asciiTheme="majorHAnsi" w:hAnsiTheme="majorHAnsi" w:cstheme="majorHAnsi"/>
          <w:sz w:val="21"/>
          <w:szCs w:val="21"/>
        </w:rPr>
        <w:t>Are washing machines, tumble dryers and other white goods clean and in good working order? Are lint filters cleaned regularly?</w:t>
      </w:r>
    </w:p>
    <w:p w14:paraId="185D6489" w14:textId="77777777" w:rsidR="00990F31" w:rsidRPr="00561CD1" w:rsidRDefault="005F1E1B" w:rsidP="00EE4C4D">
      <w:pPr>
        <w:pStyle w:val="ListParagraph"/>
        <w:numPr>
          <w:ilvl w:val="0"/>
          <w:numId w:val="8"/>
        </w:numPr>
        <w:rPr>
          <w:rFonts w:asciiTheme="majorHAnsi" w:hAnsiTheme="majorHAnsi" w:cstheme="majorHAnsi"/>
          <w:sz w:val="21"/>
          <w:szCs w:val="21"/>
        </w:rPr>
      </w:pPr>
      <w:r w:rsidRPr="00561CD1">
        <w:rPr>
          <w:rFonts w:asciiTheme="majorHAnsi" w:hAnsiTheme="majorHAnsi" w:cstheme="majorHAnsi"/>
          <w:sz w:val="21"/>
          <w:szCs w:val="21"/>
        </w:rPr>
        <w:t xml:space="preserve">Have the appliances been registered with the manufacturer or checked against current recall lists? </w:t>
      </w:r>
      <w:r w:rsidR="00990F31" w:rsidRPr="00561CD1">
        <w:rPr>
          <w:rFonts w:asciiTheme="majorHAnsi" w:hAnsiTheme="majorHAnsi" w:cstheme="majorHAnsi"/>
          <w:sz w:val="21"/>
          <w:szCs w:val="21"/>
        </w:rPr>
        <w:t xml:space="preserve">You can </w:t>
      </w:r>
      <w:hyperlink r:id="rId16" w:history="1">
        <w:r w:rsidR="00990F31" w:rsidRPr="00561CD1">
          <w:rPr>
            <w:rStyle w:val="Hyperlink"/>
            <w:rFonts w:asciiTheme="majorHAnsi" w:hAnsiTheme="majorHAnsi" w:cstheme="majorHAnsi"/>
            <w:sz w:val="21"/>
            <w:szCs w:val="21"/>
          </w:rPr>
          <w:t>register your appliances online</w:t>
        </w:r>
      </w:hyperlink>
      <w:r w:rsidR="00990F31" w:rsidRPr="00561CD1">
        <w:rPr>
          <w:rFonts w:asciiTheme="majorHAnsi" w:hAnsiTheme="majorHAnsi" w:cstheme="majorHAnsi"/>
          <w:sz w:val="21"/>
          <w:szCs w:val="21"/>
        </w:rPr>
        <w:t>.</w:t>
      </w:r>
    </w:p>
    <w:p w14:paraId="5BAAD7FE" w14:textId="36F60CFF" w:rsidR="005F1E1B" w:rsidRPr="00561CD1" w:rsidRDefault="005F1E1B" w:rsidP="00EE4C4D">
      <w:pPr>
        <w:pStyle w:val="ListParagraph"/>
        <w:numPr>
          <w:ilvl w:val="0"/>
          <w:numId w:val="8"/>
        </w:numPr>
        <w:rPr>
          <w:rFonts w:asciiTheme="majorHAnsi" w:hAnsiTheme="majorHAnsi" w:cstheme="majorHAnsi"/>
          <w:sz w:val="21"/>
          <w:szCs w:val="21"/>
        </w:rPr>
      </w:pPr>
      <w:r w:rsidRPr="00561CD1">
        <w:rPr>
          <w:rFonts w:asciiTheme="majorHAnsi" w:hAnsiTheme="majorHAnsi" w:cstheme="majorHAnsi"/>
          <w:sz w:val="21"/>
          <w:szCs w:val="21"/>
        </w:rPr>
        <w:t>Are appliances checked between lets, to ensure no damage happened during the previous let?</w:t>
      </w:r>
    </w:p>
    <w:p w14:paraId="52C6C2B7" w14:textId="77777777" w:rsidR="005F1E1B" w:rsidRPr="00561CD1" w:rsidRDefault="005F1E1B" w:rsidP="00886870">
      <w:pPr>
        <w:rPr>
          <w:rFonts w:asciiTheme="majorHAnsi" w:hAnsiTheme="majorHAnsi" w:cstheme="majorHAnsi"/>
          <w:sz w:val="21"/>
          <w:szCs w:val="21"/>
        </w:rPr>
      </w:pPr>
    </w:p>
    <w:p w14:paraId="289CE13D" w14:textId="246740EC" w:rsidR="005F1E1B" w:rsidRPr="00561CD1" w:rsidRDefault="005F1E1B" w:rsidP="00886870">
      <w:pPr>
        <w:rPr>
          <w:rStyle w:val="Hyperlink"/>
          <w:rFonts w:asciiTheme="majorHAnsi" w:hAnsiTheme="majorHAnsi" w:cstheme="majorHAnsi"/>
          <w:color w:val="auto"/>
          <w:sz w:val="21"/>
          <w:szCs w:val="21"/>
          <w:u w:val="none"/>
        </w:rPr>
      </w:pPr>
      <w:r w:rsidRPr="00561CD1">
        <w:rPr>
          <w:rFonts w:asciiTheme="majorHAnsi" w:hAnsiTheme="majorHAnsi" w:cstheme="majorHAnsi"/>
          <w:sz w:val="21"/>
          <w:szCs w:val="21"/>
        </w:rPr>
        <w:t xml:space="preserve">Guidance on electrical safety, including FAQs on maintaining portable appliances, is available </w:t>
      </w:r>
      <w:r w:rsidR="00990F31" w:rsidRPr="00561CD1">
        <w:rPr>
          <w:rFonts w:asciiTheme="majorHAnsi" w:hAnsiTheme="majorHAnsi" w:cstheme="majorHAnsi"/>
          <w:sz w:val="21"/>
          <w:szCs w:val="21"/>
        </w:rPr>
        <w:t xml:space="preserve">on the </w:t>
      </w:r>
      <w:hyperlink r:id="rId17" w:history="1">
        <w:r w:rsidR="00990F31" w:rsidRPr="00561CD1">
          <w:rPr>
            <w:rStyle w:val="Hyperlink"/>
            <w:rFonts w:asciiTheme="majorHAnsi" w:hAnsiTheme="majorHAnsi" w:cstheme="majorHAnsi"/>
            <w:sz w:val="21"/>
            <w:szCs w:val="21"/>
          </w:rPr>
          <w:t>HSE website</w:t>
        </w:r>
      </w:hyperlink>
      <w:r w:rsidR="00990F31" w:rsidRPr="00561CD1">
        <w:rPr>
          <w:rFonts w:asciiTheme="majorHAnsi" w:hAnsiTheme="majorHAnsi" w:cstheme="majorHAnsi"/>
          <w:sz w:val="21"/>
          <w:szCs w:val="21"/>
        </w:rPr>
        <w:t>.</w:t>
      </w:r>
    </w:p>
    <w:p w14:paraId="714CB957" w14:textId="77777777" w:rsidR="00990F31" w:rsidRPr="00561CD1" w:rsidRDefault="00990F31" w:rsidP="00886870">
      <w:pPr>
        <w:rPr>
          <w:rFonts w:asciiTheme="majorHAnsi" w:hAnsiTheme="majorHAnsi" w:cstheme="majorHAnsi"/>
          <w:sz w:val="21"/>
          <w:szCs w:val="21"/>
        </w:rPr>
      </w:pPr>
    </w:p>
    <w:p w14:paraId="76148F89" w14:textId="4778219F" w:rsidR="003C6460" w:rsidRPr="00561CD1" w:rsidRDefault="00E45386" w:rsidP="00886870">
      <w:pPr>
        <w:rPr>
          <w:rFonts w:asciiTheme="majorHAnsi" w:hAnsiTheme="majorHAnsi" w:cstheme="majorHAnsi"/>
          <w:sz w:val="21"/>
          <w:szCs w:val="21"/>
        </w:rPr>
      </w:pPr>
      <w:r w:rsidRPr="00561CD1">
        <w:rPr>
          <w:rFonts w:asciiTheme="majorHAnsi" w:hAnsiTheme="majorHAnsi" w:cstheme="majorHAnsi"/>
          <w:noProof/>
          <w:sz w:val="21"/>
          <w:szCs w:val="21"/>
        </w:rPr>
        <mc:AlternateContent>
          <mc:Choice Requires="wps">
            <w:drawing>
              <wp:inline distT="0" distB="0" distL="0" distR="0" wp14:anchorId="20191BEE" wp14:editId="574D32AB">
                <wp:extent cx="5934075" cy="1404620"/>
                <wp:effectExtent l="0" t="0" r="28575"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4620"/>
                        </a:xfrm>
                        <a:prstGeom prst="rect">
                          <a:avLst/>
                        </a:prstGeom>
                        <a:solidFill>
                          <a:srgbClr val="FFFFFF"/>
                        </a:solidFill>
                        <a:ln w="9525">
                          <a:solidFill>
                            <a:srgbClr val="000000"/>
                          </a:solidFill>
                          <a:miter lim="800000"/>
                          <a:headEnd/>
                          <a:tailEnd/>
                        </a:ln>
                      </wps:spPr>
                      <wps:txbx>
                        <w:txbxContent>
                          <w:p w14:paraId="6F4D7351" w14:textId="75421832" w:rsidR="00E45386" w:rsidRPr="00A67F4F" w:rsidRDefault="00A67F4F" w:rsidP="00612E6F">
                            <w:pPr>
                              <w:spacing w:line="480" w:lineRule="auto"/>
                              <w:rPr>
                                <w:rFonts w:asciiTheme="majorHAnsi" w:hAnsiTheme="majorHAnsi" w:cstheme="majorHAnsi"/>
                                <w:i/>
                                <w:sz w:val="20"/>
                                <w:szCs w:val="20"/>
                              </w:rPr>
                            </w:pPr>
                            <w:r w:rsidRPr="00A67F4F">
                              <w:rPr>
                                <w:rFonts w:asciiTheme="majorHAnsi" w:hAnsiTheme="majorHAnsi" w:cstheme="majorHAnsi"/>
                                <w:i/>
                                <w:sz w:val="20"/>
                                <w:szCs w:val="20"/>
                              </w:rPr>
                              <w:t>Add</w:t>
                            </w:r>
                            <w:r w:rsidR="00E45386" w:rsidRPr="00A67F4F">
                              <w:rPr>
                                <w:rFonts w:asciiTheme="majorHAnsi" w:hAnsiTheme="majorHAnsi" w:cstheme="majorHAnsi"/>
                                <w:i/>
                                <w:sz w:val="20"/>
                                <w:szCs w:val="20"/>
                              </w:rPr>
                              <w:t xml:space="preserve"> information on electrical wiring and appliances here</w:t>
                            </w:r>
                            <w:r w:rsidR="000151D2" w:rsidRPr="00A67F4F">
                              <w:rPr>
                                <w:rFonts w:asciiTheme="majorHAnsi" w:hAnsiTheme="majorHAnsi" w:cstheme="majorHAnsi"/>
                                <w:i/>
                                <w:sz w:val="20"/>
                                <w:szCs w:val="20"/>
                              </w:rPr>
                              <w:t>.</w:t>
                            </w:r>
                          </w:p>
                          <w:p w14:paraId="70457D65" w14:textId="77777777" w:rsidR="00612E6F" w:rsidRDefault="00612E6F" w:rsidP="00612E6F">
                            <w:pPr>
                              <w:spacing w:line="480" w:lineRule="auto"/>
                            </w:pPr>
                          </w:p>
                        </w:txbxContent>
                      </wps:txbx>
                      <wps:bodyPr rot="0" vert="horz" wrap="square" lIns="91440" tIns="45720" rIns="91440" bIns="45720" anchor="t" anchorCtr="0">
                        <a:spAutoFit/>
                      </wps:bodyPr>
                    </wps:wsp>
                  </a:graphicData>
                </a:graphic>
              </wp:inline>
            </w:drawing>
          </mc:Choice>
          <mc:Fallback>
            <w:pict>
              <v:shape w14:anchorId="20191BEE" id="_x0000_s1029" type="#_x0000_t202" style="width:467.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">
                <v:textbox style="mso-fit-shape-to-text:t">
                  <w:txbxContent>
                    <w:p w14:paraId="6F4D7351" w14:textId="75421832" w:rsidR="00E45386" w:rsidRPr="00A67F4F" w:rsidRDefault="00A67F4F" w:rsidP="00612E6F">
                      <w:pPr>
                        <w:spacing w:line="480" w:lineRule="auto"/>
                        <w:rPr>
                          <w:rFonts w:asciiTheme="majorHAnsi" w:hAnsiTheme="majorHAnsi" w:cstheme="majorHAnsi"/>
                          <w:i/>
                          <w:sz w:val="20"/>
                          <w:szCs w:val="20"/>
                        </w:rPr>
                      </w:pPr>
                      <w:r w:rsidRPr="00A67F4F">
                        <w:rPr>
                          <w:rFonts w:asciiTheme="majorHAnsi" w:hAnsiTheme="majorHAnsi" w:cstheme="majorHAnsi"/>
                          <w:i/>
                          <w:sz w:val="20"/>
                          <w:szCs w:val="20"/>
                        </w:rPr>
                        <w:t>Add</w:t>
                      </w:r>
                      <w:r w:rsidR="00E45386" w:rsidRPr="00A67F4F">
                        <w:rPr>
                          <w:rFonts w:asciiTheme="majorHAnsi" w:hAnsiTheme="majorHAnsi" w:cstheme="majorHAnsi"/>
                          <w:i/>
                          <w:sz w:val="20"/>
                          <w:szCs w:val="20"/>
                        </w:rPr>
                        <w:t xml:space="preserve"> information on electrical wiring and appliances here</w:t>
                      </w:r>
                      <w:r w:rsidR="000151D2" w:rsidRPr="00A67F4F">
                        <w:rPr>
                          <w:rFonts w:asciiTheme="majorHAnsi" w:hAnsiTheme="majorHAnsi" w:cstheme="majorHAnsi"/>
                          <w:i/>
                          <w:sz w:val="20"/>
                          <w:szCs w:val="20"/>
                        </w:rPr>
                        <w:t>.</w:t>
                      </w:r>
                    </w:p>
                    <w:p w14:paraId="70457D65" w14:textId="77777777" w:rsidR="00612E6F" w:rsidRDefault="00612E6F" w:rsidP="00612E6F">
                      <w:pPr>
                        <w:spacing w:line="480" w:lineRule="auto"/>
                      </w:pPr>
                    </w:p>
                  </w:txbxContent>
                </v:textbox>
                <w10:anchorlock/>
              </v:shape>
            </w:pict>
          </mc:Fallback>
        </mc:AlternateContent>
      </w:r>
    </w:p>
    <w:p w14:paraId="0DA51B06" w14:textId="5418999D" w:rsidR="00E45386" w:rsidRPr="00561CD1" w:rsidRDefault="00E45386" w:rsidP="00886870">
      <w:pPr>
        <w:pStyle w:val="Heading3"/>
        <w:rPr>
          <w:rFonts w:asciiTheme="majorHAnsi" w:hAnsiTheme="majorHAnsi" w:cstheme="majorHAnsi"/>
          <w:sz w:val="21"/>
          <w:szCs w:val="21"/>
        </w:rPr>
      </w:pPr>
      <w:r w:rsidRPr="00561CD1">
        <w:rPr>
          <w:rFonts w:asciiTheme="majorHAnsi" w:hAnsiTheme="majorHAnsi" w:cstheme="majorHAnsi"/>
          <w:sz w:val="21"/>
          <w:szCs w:val="21"/>
        </w:rPr>
        <w:t>Cooking</w:t>
      </w:r>
    </w:p>
    <w:p w14:paraId="120A6D74" w14:textId="77777777" w:rsidR="00E45386" w:rsidRPr="00561CD1" w:rsidRDefault="00E45386" w:rsidP="0062622D">
      <w:pPr>
        <w:pStyle w:val="ListParagraph"/>
        <w:numPr>
          <w:ilvl w:val="0"/>
          <w:numId w:val="7"/>
        </w:numPr>
        <w:rPr>
          <w:rFonts w:asciiTheme="majorHAnsi" w:hAnsiTheme="majorHAnsi" w:cstheme="majorHAnsi"/>
          <w:sz w:val="21"/>
          <w:szCs w:val="21"/>
        </w:rPr>
      </w:pPr>
      <w:r w:rsidRPr="00561CD1">
        <w:rPr>
          <w:rFonts w:asciiTheme="majorHAnsi" w:hAnsiTheme="majorHAnsi" w:cstheme="majorHAnsi"/>
          <w:sz w:val="21"/>
          <w:szCs w:val="21"/>
        </w:rPr>
        <w:t>Are there instructions for the safe use of cooking equipment?</w:t>
      </w:r>
    </w:p>
    <w:p w14:paraId="3515BE6D" w14:textId="77777777" w:rsidR="00E45386" w:rsidRPr="00561CD1" w:rsidRDefault="00E45386" w:rsidP="0062622D">
      <w:pPr>
        <w:pStyle w:val="ListParagraph"/>
        <w:numPr>
          <w:ilvl w:val="0"/>
          <w:numId w:val="7"/>
        </w:numPr>
        <w:rPr>
          <w:rFonts w:asciiTheme="majorHAnsi" w:hAnsiTheme="majorHAnsi" w:cstheme="majorHAnsi"/>
          <w:sz w:val="21"/>
          <w:szCs w:val="21"/>
        </w:rPr>
      </w:pPr>
      <w:r w:rsidRPr="00561CD1">
        <w:rPr>
          <w:rFonts w:asciiTheme="majorHAnsi" w:hAnsiTheme="majorHAnsi" w:cstheme="majorHAnsi"/>
          <w:sz w:val="21"/>
          <w:szCs w:val="21"/>
        </w:rPr>
        <w:t>Have gas appliances been checked and serviced by a Gas Safe registered engineer?</w:t>
      </w:r>
    </w:p>
    <w:p w14:paraId="1E3739C9" w14:textId="77777777" w:rsidR="00E45386" w:rsidRPr="00561CD1" w:rsidRDefault="00E45386" w:rsidP="0062622D">
      <w:pPr>
        <w:pStyle w:val="ListParagraph"/>
        <w:numPr>
          <w:ilvl w:val="0"/>
          <w:numId w:val="7"/>
        </w:numPr>
        <w:rPr>
          <w:rFonts w:asciiTheme="majorHAnsi" w:hAnsiTheme="majorHAnsi" w:cstheme="majorHAnsi"/>
          <w:sz w:val="21"/>
          <w:szCs w:val="21"/>
        </w:rPr>
      </w:pPr>
      <w:r w:rsidRPr="00561CD1">
        <w:rPr>
          <w:rFonts w:asciiTheme="majorHAnsi" w:hAnsiTheme="majorHAnsi" w:cstheme="majorHAnsi"/>
          <w:sz w:val="21"/>
          <w:szCs w:val="21"/>
        </w:rPr>
        <w:t>Is equipment (particularly where fitted with extraction hoods and vents) regularly cleaned and free from grease?</w:t>
      </w:r>
    </w:p>
    <w:p w14:paraId="25B5CD43" w14:textId="77777777" w:rsidR="000151D2" w:rsidRPr="00561CD1" w:rsidRDefault="000151D2" w:rsidP="00886870">
      <w:pPr>
        <w:rPr>
          <w:rFonts w:asciiTheme="majorHAnsi" w:hAnsiTheme="majorHAnsi" w:cstheme="majorHAnsi"/>
          <w:sz w:val="21"/>
          <w:szCs w:val="21"/>
        </w:rPr>
      </w:pPr>
    </w:p>
    <w:p w14:paraId="65F66FC2" w14:textId="45ECBA59" w:rsidR="00F94FA8" w:rsidRPr="00561CD1" w:rsidRDefault="00F94FA8" w:rsidP="00886870">
      <w:pPr>
        <w:rPr>
          <w:rFonts w:asciiTheme="majorHAnsi" w:hAnsiTheme="majorHAnsi" w:cstheme="majorHAnsi"/>
          <w:sz w:val="21"/>
          <w:szCs w:val="21"/>
        </w:rPr>
      </w:pPr>
      <w:r w:rsidRPr="00561CD1">
        <w:rPr>
          <w:rFonts w:asciiTheme="majorHAnsi" w:hAnsiTheme="majorHAnsi" w:cstheme="majorHAnsi"/>
          <w:noProof/>
          <w:sz w:val="21"/>
          <w:szCs w:val="21"/>
        </w:rPr>
        <mc:AlternateContent>
          <mc:Choice Requires="wps">
            <w:drawing>
              <wp:inline distT="0" distB="0" distL="0" distR="0" wp14:anchorId="36CF8C30" wp14:editId="7547319B">
                <wp:extent cx="5905500" cy="1404620"/>
                <wp:effectExtent l="0" t="0" r="19050" b="1778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solidFill>
                          <a:srgbClr val="FFFFFF"/>
                        </a:solidFill>
                        <a:ln w="9525">
                          <a:solidFill>
                            <a:srgbClr val="000000"/>
                          </a:solidFill>
                          <a:miter lim="800000"/>
                          <a:headEnd/>
                          <a:tailEnd/>
                        </a:ln>
                      </wps:spPr>
                      <wps:txbx>
                        <w:txbxContent>
                          <w:p w14:paraId="4A8D8600" w14:textId="6F0C0232" w:rsidR="00F94FA8" w:rsidRPr="00A67F4F" w:rsidRDefault="00A67F4F" w:rsidP="00612E6F">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F94FA8" w:rsidRPr="00A67F4F">
                              <w:rPr>
                                <w:rFonts w:asciiTheme="majorHAnsi" w:hAnsiTheme="majorHAnsi" w:cstheme="majorHAnsi"/>
                                <w:i/>
                                <w:sz w:val="21"/>
                                <w:szCs w:val="21"/>
                              </w:rPr>
                              <w:t xml:space="preserve"> information on cooking equipment here</w:t>
                            </w:r>
                            <w:r w:rsidR="000151D2" w:rsidRPr="00A67F4F">
                              <w:rPr>
                                <w:rFonts w:asciiTheme="majorHAnsi" w:hAnsiTheme="majorHAnsi" w:cstheme="majorHAnsi"/>
                                <w:i/>
                                <w:sz w:val="21"/>
                                <w:szCs w:val="21"/>
                              </w:rPr>
                              <w:t>.</w:t>
                            </w:r>
                          </w:p>
                          <w:p w14:paraId="3D501380" w14:textId="77777777" w:rsidR="00612E6F" w:rsidRDefault="00612E6F" w:rsidP="00612E6F">
                            <w:pPr>
                              <w:spacing w:line="480" w:lineRule="auto"/>
                            </w:pPr>
                          </w:p>
                        </w:txbxContent>
                      </wps:txbx>
                      <wps:bodyPr rot="0" vert="horz" wrap="square" lIns="91440" tIns="45720" rIns="91440" bIns="45720" anchor="t" anchorCtr="0">
                        <a:spAutoFit/>
                      </wps:bodyPr>
                    </wps:wsp>
                  </a:graphicData>
                </a:graphic>
              </wp:inline>
            </w:drawing>
          </mc:Choice>
          <mc:Fallback>
            <w:pict>
              <v:shape w14:anchorId="36CF8C30" id="_x0000_s1030" type="#_x0000_t202" style="width:4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">
                <v:textbox style="mso-fit-shape-to-text:t">
                  <w:txbxContent>
                    <w:p w14:paraId="4A8D8600" w14:textId="6F0C0232" w:rsidR="00F94FA8" w:rsidRPr="00A67F4F" w:rsidRDefault="00A67F4F" w:rsidP="00612E6F">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F94FA8" w:rsidRPr="00A67F4F">
                        <w:rPr>
                          <w:rFonts w:asciiTheme="majorHAnsi" w:hAnsiTheme="majorHAnsi" w:cstheme="majorHAnsi"/>
                          <w:i/>
                          <w:sz w:val="21"/>
                          <w:szCs w:val="21"/>
                        </w:rPr>
                        <w:t xml:space="preserve"> information on cooking equipment here</w:t>
                      </w:r>
                      <w:r w:rsidR="000151D2" w:rsidRPr="00A67F4F">
                        <w:rPr>
                          <w:rFonts w:asciiTheme="majorHAnsi" w:hAnsiTheme="majorHAnsi" w:cstheme="majorHAnsi"/>
                          <w:i/>
                          <w:sz w:val="21"/>
                          <w:szCs w:val="21"/>
                        </w:rPr>
                        <w:t>.</w:t>
                      </w:r>
                    </w:p>
                    <w:p w14:paraId="3D501380" w14:textId="77777777" w:rsidR="00612E6F" w:rsidRDefault="00612E6F" w:rsidP="00612E6F">
                      <w:pPr>
                        <w:spacing w:line="480" w:lineRule="auto"/>
                      </w:pPr>
                    </w:p>
                  </w:txbxContent>
                </v:textbox>
                <w10:anchorlock/>
              </v:shape>
            </w:pict>
          </mc:Fallback>
        </mc:AlternateContent>
      </w:r>
    </w:p>
    <w:p w14:paraId="1EC2A5DF" w14:textId="77777777" w:rsidR="000151D2" w:rsidRPr="00561CD1" w:rsidRDefault="000151D2" w:rsidP="00886870">
      <w:pPr>
        <w:pStyle w:val="Heading3"/>
        <w:rPr>
          <w:rFonts w:asciiTheme="majorHAnsi" w:hAnsiTheme="majorHAnsi" w:cstheme="majorHAnsi"/>
          <w:sz w:val="21"/>
          <w:szCs w:val="21"/>
        </w:rPr>
      </w:pPr>
      <w:r w:rsidRPr="00561CD1">
        <w:rPr>
          <w:rFonts w:asciiTheme="majorHAnsi" w:hAnsiTheme="majorHAnsi" w:cstheme="majorHAnsi"/>
          <w:sz w:val="21"/>
          <w:szCs w:val="21"/>
        </w:rPr>
        <w:t>Smoking</w:t>
      </w:r>
    </w:p>
    <w:p w14:paraId="2C622332" w14:textId="77777777" w:rsidR="000151D2" w:rsidRPr="00561CD1" w:rsidRDefault="000151D2" w:rsidP="0062622D">
      <w:pPr>
        <w:pStyle w:val="ListParagraph"/>
        <w:numPr>
          <w:ilvl w:val="0"/>
          <w:numId w:val="6"/>
        </w:numPr>
        <w:rPr>
          <w:rFonts w:asciiTheme="majorHAnsi" w:hAnsiTheme="majorHAnsi" w:cstheme="majorHAnsi"/>
          <w:sz w:val="21"/>
          <w:szCs w:val="21"/>
        </w:rPr>
      </w:pPr>
      <w:r w:rsidRPr="00561CD1">
        <w:rPr>
          <w:rFonts w:asciiTheme="majorHAnsi" w:hAnsiTheme="majorHAnsi" w:cstheme="majorHAnsi"/>
          <w:sz w:val="21"/>
          <w:szCs w:val="21"/>
        </w:rPr>
        <w:t xml:space="preserve">Smoking is a regular cause of fire and results in more fatalities than any other cause.  </w:t>
      </w:r>
    </w:p>
    <w:p w14:paraId="4BECFE12" w14:textId="77777777" w:rsidR="000151D2" w:rsidRPr="00561CD1" w:rsidRDefault="000151D2" w:rsidP="0062622D">
      <w:pPr>
        <w:pStyle w:val="ListParagraph"/>
        <w:numPr>
          <w:ilvl w:val="0"/>
          <w:numId w:val="6"/>
        </w:numPr>
        <w:rPr>
          <w:rFonts w:asciiTheme="majorHAnsi" w:hAnsiTheme="majorHAnsi" w:cstheme="majorHAnsi"/>
          <w:sz w:val="21"/>
          <w:szCs w:val="21"/>
        </w:rPr>
      </w:pPr>
      <w:r w:rsidRPr="00561CD1">
        <w:rPr>
          <w:rFonts w:asciiTheme="majorHAnsi" w:hAnsiTheme="majorHAnsi" w:cstheme="majorHAnsi"/>
          <w:sz w:val="21"/>
          <w:szCs w:val="21"/>
        </w:rPr>
        <w:t>Is there a strict ‘no smoking’ policy, or is smoking allowed in some bedrooms in serviced accommodation or in bedrooms and public areas of self-catering units? Is this limited to vaping or e-cigarettes?</w:t>
      </w:r>
    </w:p>
    <w:p w14:paraId="61D1F825" w14:textId="77777777" w:rsidR="000151D2" w:rsidRPr="00561CD1" w:rsidRDefault="000151D2" w:rsidP="0062622D">
      <w:pPr>
        <w:pStyle w:val="ListParagraph"/>
        <w:numPr>
          <w:ilvl w:val="0"/>
          <w:numId w:val="6"/>
        </w:numPr>
        <w:rPr>
          <w:rFonts w:asciiTheme="majorHAnsi" w:hAnsiTheme="majorHAnsi" w:cstheme="majorHAnsi"/>
          <w:sz w:val="21"/>
          <w:szCs w:val="21"/>
        </w:rPr>
      </w:pPr>
      <w:r w:rsidRPr="00561CD1">
        <w:rPr>
          <w:rFonts w:asciiTheme="majorHAnsi" w:hAnsiTheme="majorHAnsi" w:cstheme="majorHAnsi"/>
          <w:sz w:val="21"/>
          <w:szCs w:val="21"/>
        </w:rPr>
        <w:t>Are sufficient ashtrays available and are they regularly emptied into a safe bin (for example, a metal one)?</w:t>
      </w:r>
    </w:p>
    <w:p w14:paraId="7B56388F" w14:textId="75933A13" w:rsidR="00E45386" w:rsidRPr="00561CD1" w:rsidRDefault="00DC4F7B" w:rsidP="0062622D">
      <w:pPr>
        <w:pStyle w:val="ListParagraph"/>
        <w:numPr>
          <w:ilvl w:val="0"/>
          <w:numId w:val="6"/>
        </w:numPr>
        <w:rPr>
          <w:rFonts w:asciiTheme="majorHAnsi" w:hAnsiTheme="majorHAnsi" w:cstheme="majorHAnsi"/>
          <w:sz w:val="21"/>
          <w:szCs w:val="21"/>
        </w:rPr>
      </w:pPr>
      <w:r>
        <w:rPr>
          <w:rFonts w:asciiTheme="majorHAnsi" w:hAnsiTheme="majorHAnsi" w:cstheme="majorHAnsi"/>
          <w:sz w:val="21"/>
          <w:szCs w:val="21"/>
        </w:rPr>
        <w:t>It is</w:t>
      </w:r>
      <w:r w:rsidRPr="00561CD1">
        <w:rPr>
          <w:rFonts w:asciiTheme="majorHAnsi" w:hAnsiTheme="majorHAnsi" w:cstheme="majorHAnsi"/>
          <w:sz w:val="21"/>
          <w:szCs w:val="21"/>
        </w:rPr>
        <w:t xml:space="preserve"> recommend</w:t>
      </w:r>
      <w:r>
        <w:rPr>
          <w:rFonts w:asciiTheme="majorHAnsi" w:hAnsiTheme="majorHAnsi" w:cstheme="majorHAnsi"/>
          <w:sz w:val="21"/>
          <w:szCs w:val="21"/>
        </w:rPr>
        <w:t>ed</w:t>
      </w:r>
      <w:r w:rsidRPr="00561CD1">
        <w:rPr>
          <w:rFonts w:asciiTheme="majorHAnsi" w:hAnsiTheme="majorHAnsi" w:cstheme="majorHAnsi"/>
          <w:sz w:val="21"/>
          <w:szCs w:val="21"/>
        </w:rPr>
        <w:t xml:space="preserve"> </w:t>
      </w:r>
      <w:r w:rsidR="000151D2" w:rsidRPr="00561CD1">
        <w:rPr>
          <w:rFonts w:asciiTheme="majorHAnsi" w:hAnsiTheme="majorHAnsi" w:cstheme="majorHAnsi"/>
          <w:sz w:val="21"/>
          <w:szCs w:val="21"/>
        </w:rPr>
        <w:t>that smoking is not permitted or is only allowed in well-defined and protected smoking areas.</w:t>
      </w:r>
    </w:p>
    <w:p w14:paraId="4C161879" w14:textId="77777777" w:rsidR="00990F31" w:rsidRPr="00561CD1" w:rsidRDefault="00990F31" w:rsidP="00990F31">
      <w:pPr>
        <w:ind w:left="360"/>
        <w:rPr>
          <w:rFonts w:asciiTheme="majorHAnsi" w:hAnsiTheme="majorHAnsi" w:cstheme="majorHAnsi"/>
          <w:sz w:val="21"/>
          <w:szCs w:val="21"/>
        </w:rPr>
      </w:pPr>
    </w:p>
    <w:p w14:paraId="13B89CD5" w14:textId="3B24769D" w:rsidR="000151D2" w:rsidRPr="00561CD1" w:rsidRDefault="000151D2" w:rsidP="00886870">
      <w:pPr>
        <w:rPr>
          <w:rFonts w:asciiTheme="majorHAnsi" w:hAnsiTheme="majorHAnsi" w:cstheme="majorHAnsi"/>
          <w:sz w:val="21"/>
          <w:szCs w:val="21"/>
        </w:rPr>
      </w:pPr>
      <w:r w:rsidRPr="00561CD1">
        <w:rPr>
          <w:rFonts w:asciiTheme="majorHAnsi" w:hAnsiTheme="majorHAnsi" w:cstheme="majorHAnsi"/>
          <w:noProof/>
          <w:sz w:val="21"/>
          <w:szCs w:val="21"/>
        </w:rPr>
        <mc:AlternateContent>
          <mc:Choice Requires="wps">
            <w:drawing>
              <wp:inline distT="0" distB="0" distL="0" distR="0" wp14:anchorId="4746F71A" wp14:editId="3B1F1CC1">
                <wp:extent cx="5924550" cy="1404620"/>
                <wp:effectExtent l="0" t="0" r="19050" b="1778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29626F7B" w14:textId="71FABCA8" w:rsidR="000151D2" w:rsidRPr="00A67F4F" w:rsidRDefault="00DC4F7B" w:rsidP="00612E6F">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0151D2" w:rsidRPr="00A67F4F">
                              <w:rPr>
                                <w:rFonts w:asciiTheme="majorHAnsi" w:hAnsiTheme="majorHAnsi" w:cstheme="majorHAnsi"/>
                                <w:i/>
                                <w:sz w:val="21"/>
                                <w:szCs w:val="21"/>
                              </w:rPr>
                              <w:t xml:space="preserve"> information on </w:t>
                            </w:r>
                            <w:r>
                              <w:rPr>
                                <w:rFonts w:asciiTheme="majorHAnsi" w:hAnsiTheme="majorHAnsi" w:cstheme="majorHAnsi"/>
                                <w:i/>
                                <w:sz w:val="21"/>
                                <w:szCs w:val="21"/>
                              </w:rPr>
                              <w:t xml:space="preserve">your </w:t>
                            </w:r>
                            <w:r w:rsidR="000151D2" w:rsidRPr="00A67F4F">
                              <w:rPr>
                                <w:rFonts w:asciiTheme="majorHAnsi" w:hAnsiTheme="majorHAnsi" w:cstheme="majorHAnsi"/>
                                <w:i/>
                                <w:sz w:val="21"/>
                                <w:szCs w:val="21"/>
                              </w:rPr>
                              <w:t xml:space="preserve">smoking </w:t>
                            </w:r>
                            <w:r>
                              <w:rPr>
                                <w:rFonts w:asciiTheme="majorHAnsi" w:hAnsiTheme="majorHAnsi" w:cstheme="majorHAnsi"/>
                                <w:i/>
                                <w:sz w:val="21"/>
                                <w:szCs w:val="21"/>
                              </w:rPr>
                              <w:t xml:space="preserve">policy </w:t>
                            </w:r>
                            <w:r w:rsidR="000151D2" w:rsidRPr="00A67F4F">
                              <w:rPr>
                                <w:rFonts w:asciiTheme="majorHAnsi" w:hAnsiTheme="majorHAnsi" w:cstheme="majorHAnsi"/>
                                <w:i/>
                                <w:sz w:val="21"/>
                                <w:szCs w:val="21"/>
                              </w:rPr>
                              <w:t>here.</w:t>
                            </w:r>
                          </w:p>
                          <w:p w14:paraId="4D891723" w14:textId="77777777" w:rsidR="00612E6F" w:rsidRDefault="00612E6F" w:rsidP="00612E6F">
                            <w:pPr>
                              <w:spacing w:line="480" w:lineRule="auto"/>
                            </w:pPr>
                          </w:p>
                        </w:txbxContent>
                      </wps:txbx>
                      <wps:bodyPr rot="0" vert="horz" wrap="square" lIns="91440" tIns="45720" rIns="91440" bIns="45720" anchor="t" anchorCtr="0">
                        <a:spAutoFit/>
                      </wps:bodyPr>
                    </wps:wsp>
                  </a:graphicData>
                </a:graphic>
              </wp:inline>
            </w:drawing>
          </mc:Choice>
          <mc:Fallback>
            <w:pict>
              <v:shape w14:anchorId="4746F71A" id="_x0000_s1031" type="#_x0000_t202" style="width:46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">
                <v:textbox style="mso-fit-shape-to-text:t">
                  <w:txbxContent>
                    <w:p w14:paraId="29626F7B" w14:textId="71FABCA8" w:rsidR="000151D2" w:rsidRPr="00A67F4F" w:rsidRDefault="00DC4F7B" w:rsidP="00612E6F">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0151D2" w:rsidRPr="00A67F4F">
                        <w:rPr>
                          <w:rFonts w:asciiTheme="majorHAnsi" w:hAnsiTheme="majorHAnsi" w:cstheme="majorHAnsi"/>
                          <w:i/>
                          <w:sz w:val="21"/>
                          <w:szCs w:val="21"/>
                        </w:rPr>
                        <w:t xml:space="preserve"> information on </w:t>
                      </w:r>
                      <w:r>
                        <w:rPr>
                          <w:rFonts w:asciiTheme="majorHAnsi" w:hAnsiTheme="majorHAnsi" w:cstheme="majorHAnsi"/>
                          <w:i/>
                          <w:sz w:val="21"/>
                          <w:szCs w:val="21"/>
                        </w:rPr>
                        <w:t xml:space="preserve">your </w:t>
                      </w:r>
                      <w:r w:rsidR="000151D2" w:rsidRPr="00A67F4F">
                        <w:rPr>
                          <w:rFonts w:asciiTheme="majorHAnsi" w:hAnsiTheme="majorHAnsi" w:cstheme="majorHAnsi"/>
                          <w:i/>
                          <w:sz w:val="21"/>
                          <w:szCs w:val="21"/>
                        </w:rPr>
                        <w:t xml:space="preserve">smoking </w:t>
                      </w:r>
                      <w:r>
                        <w:rPr>
                          <w:rFonts w:asciiTheme="majorHAnsi" w:hAnsiTheme="majorHAnsi" w:cstheme="majorHAnsi"/>
                          <w:i/>
                          <w:sz w:val="21"/>
                          <w:szCs w:val="21"/>
                        </w:rPr>
                        <w:t xml:space="preserve">policy </w:t>
                      </w:r>
                      <w:r w:rsidR="000151D2" w:rsidRPr="00A67F4F">
                        <w:rPr>
                          <w:rFonts w:asciiTheme="majorHAnsi" w:hAnsiTheme="majorHAnsi" w:cstheme="majorHAnsi"/>
                          <w:i/>
                          <w:sz w:val="21"/>
                          <w:szCs w:val="21"/>
                        </w:rPr>
                        <w:t>here.</w:t>
                      </w:r>
                    </w:p>
                    <w:p w14:paraId="4D891723" w14:textId="77777777" w:rsidR="00612E6F" w:rsidRDefault="00612E6F" w:rsidP="00612E6F">
                      <w:pPr>
                        <w:spacing w:line="480" w:lineRule="auto"/>
                      </w:pPr>
                    </w:p>
                  </w:txbxContent>
                </v:textbox>
                <w10:anchorlock/>
              </v:shape>
            </w:pict>
          </mc:Fallback>
        </mc:AlternateContent>
      </w:r>
    </w:p>
    <w:p w14:paraId="1728275A" w14:textId="77777777" w:rsidR="000151D2" w:rsidRPr="00561CD1" w:rsidRDefault="000151D2" w:rsidP="00886870">
      <w:pPr>
        <w:pStyle w:val="Heading3"/>
        <w:rPr>
          <w:rFonts w:asciiTheme="majorHAnsi" w:hAnsiTheme="majorHAnsi" w:cstheme="majorHAnsi"/>
          <w:sz w:val="21"/>
          <w:szCs w:val="21"/>
        </w:rPr>
      </w:pPr>
      <w:r w:rsidRPr="00561CD1">
        <w:rPr>
          <w:rFonts w:asciiTheme="majorHAnsi" w:hAnsiTheme="majorHAnsi" w:cstheme="majorHAnsi"/>
          <w:sz w:val="21"/>
          <w:szCs w:val="21"/>
        </w:rPr>
        <w:t>Candles</w:t>
      </w:r>
    </w:p>
    <w:p w14:paraId="51EE4848" w14:textId="77777777" w:rsidR="000151D2" w:rsidRPr="00561CD1" w:rsidRDefault="000151D2" w:rsidP="0062622D">
      <w:pPr>
        <w:pStyle w:val="ListParagraph"/>
        <w:numPr>
          <w:ilvl w:val="0"/>
          <w:numId w:val="9"/>
        </w:numPr>
        <w:rPr>
          <w:rFonts w:asciiTheme="majorHAnsi" w:hAnsiTheme="majorHAnsi" w:cstheme="majorHAnsi"/>
          <w:sz w:val="21"/>
          <w:szCs w:val="21"/>
        </w:rPr>
      </w:pPr>
      <w:r w:rsidRPr="00561CD1">
        <w:rPr>
          <w:rFonts w:asciiTheme="majorHAnsi" w:hAnsiTheme="majorHAnsi" w:cstheme="majorHAnsi"/>
          <w:sz w:val="21"/>
          <w:szCs w:val="21"/>
        </w:rPr>
        <w:t xml:space="preserve">Candles and tea lights are a regular cause of fire and fatalities.  </w:t>
      </w:r>
    </w:p>
    <w:p w14:paraId="09FCF9E0" w14:textId="015CC455" w:rsidR="000151D2" w:rsidRPr="00561CD1" w:rsidRDefault="00DC4F7B" w:rsidP="0062622D">
      <w:pPr>
        <w:pStyle w:val="ListParagraph"/>
        <w:numPr>
          <w:ilvl w:val="0"/>
          <w:numId w:val="9"/>
        </w:numPr>
        <w:rPr>
          <w:rFonts w:asciiTheme="majorHAnsi" w:hAnsiTheme="majorHAnsi" w:cstheme="majorHAnsi"/>
          <w:sz w:val="21"/>
          <w:szCs w:val="21"/>
        </w:rPr>
      </w:pPr>
      <w:r>
        <w:rPr>
          <w:rFonts w:asciiTheme="majorHAnsi" w:hAnsiTheme="majorHAnsi" w:cstheme="majorHAnsi"/>
          <w:sz w:val="21"/>
          <w:szCs w:val="21"/>
        </w:rPr>
        <w:t>It is</w:t>
      </w:r>
      <w:r w:rsidR="000151D2" w:rsidRPr="00561CD1">
        <w:rPr>
          <w:rFonts w:asciiTheme="majorHAnsi" w:hAnsiTheme="majorHAnsi" w:cstheme="majorHAnsi"/>
          <w:sz w:val="21"/>
          <w:szCs w:val="21"/>
        </w:rPr>
        <w:t xml:space="preserve"> recommend</w:t>
      </w:r>
      <w:r>
        <w:rPr>
          <w:rFonts w:asciiTheme="majorHAnsi" w:hAnsiTheme="majorHAnsi" w:cstheme="majorHAnsi"/>
          <w:sz w:val="21"/>
          <w:szCs w:val="21"/>
        </w:rPr>
        <w:t>ed</w:t>
      </w:r>
      <w:r w:rsidR="000151D2" w:rsidRPr="00561CD1">
        <w:rPr>
          <w:rFonts w:asciiTheme="majorHAnsi" w:hAnsiTheme="majorHAnsi" w:cstheme="majorHAnsi"/>
          <w:sz w:val="21"/>
          <w:szCs w:val="21"/>
        </w:rPr>
        <w:t xml:space="preserve"> that candles, tea lights and ethanol burners are not provided and that there is a policy prohibiting their use.</w:t>
      </w:r>
    </w:p>
    <w:p w14:paraId="3FB07B36" w14:textId="77777777" w:rsidR="00990F31" w:rsidRPr="00561CD1" w:rsidRDefault="00990F31" w:rsidP="00990F31">
      <w:pPr>
        <w:ind w:left="360"/>
        <w:rPr>
          <w:rFonts w:asciiTheme="majorHAnsi" w:hAnsiTheme="majorHAnsi" w:cstheme="majorHAnsi"/>
          <w:sz w:val="21"/>
          <w:szCs w:val="21"/>
        </w:rPr>
      </w:pPr>
    </w:p>
    <w:p w14:paraId="4F53FC75" w14:textId="178C09AC" w:rsidR="000151D2" w:rsidRPr="00561CD1" w:rsidRDefault="000151D2" w:rsidP="00886870">
      <w:pPr>
        <w:rPr>
          <w:rFonts w:asciiTheme="majorHAnsi" w:hAnsiTheme="majorHAnsi" w:cstheme="majorHAnsi"/>
          <w:sz w:val="21"/>
          <w:szCs w:val="21"/>
        </w:rPr>
      </w:pPr>
      <w:r w:rsidRPr="00561CD1">
        <w:rPr>
          <w:rFonts w:asciiTheme="majorHAnsi" w:hAnsiTheme="majorHAnsi" w:cstheme="majorHAnsi"/>
          <w:noProof/>
          <w:sz w:val="21"/>
          <w:szCs w:val="21"/>
        </w:rPr>
        <mc:AlternateContent>
          <mc:Choice Requires="wps">
            <w:drawing>
              <wp:inline distT="0" distB="0" distL="0" distR="0" wp14:anchorId="339EE7D7" wp14:editId="242C4A25">
                <wp:extent cx="5924550" cy="1404620"/>
                <wp:effectExtent l="0" t="0" r="19050" b="1778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7EB7F0D0" w14:textId="1C24DCBC" w:rsidR="000151D2" w:rsidRPr="00DC4F7B" w:rsidRDefault="00DC4F7B" w:rsidP="00612E6F">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0151D2" w:rsidRPr="00DC4F7B">
                              <w:rPr>
                                <w:rFonts w:asciiTheme="majorHAnsi" w:hAnsiTheme="majorHAnsi" w:cstheme="majorHAnsi"/>
                                <w:i/>
                                <w:sz w:val="21"/>
                                <w:szCs w:val="21"/>
                              </w:rPr>
                              <w:t xml:space="preserve"> information on candles</w:t>
                            </w:r>
                            <w:r>
                              <w:rPr>
                                <w:rFonts w:asciiTheme="majorHAnsi" w:hAnsiTheme="majorHAnsi" w:cstheme="majorHAnsi"/>
                                <w:i/>
                                <w:sz w:val="21"/>
                                <w:szCs w:val="21"/>
                              </w:rPr>
                              <w:t xml:space="preserve"> / your naked flame policy</w:t>
                            </w:r>
                            <w:r w:rsidR="000151D2" w:rsidRPr="00DC4F7B">
                              <w:rPr>
                                <w:rFonts w:asciiTheme="majorHAnsi" w:hAnsiTheme="majorHAnsi" w:cstheme="majorHAnsi"/>
                                <w:i/>
                                <w:sz w:val="21"/>
                                <w:szCs w:val="21"/>
                              </w:rPr>
                              <w:t xml:space="preserve"> here.</w:t>
                            </w:r>
                          </w:p>
                          <w:p w14:paraId="50C0BAE7" w14:textId="77777777" w:rsidR="00612E6F" w:rsidRPr="000151D2" w:rsidRDefault="00612E6F" w:rsidP="00612E6F">
                            <w:pPr>
                              <w:spacing w:line="480" w:lineRule="auto"/>
                            </w:pPr>
                          </w:p>
                        </w:txbxContent>
                      </wps:txbx>
                      <wps:bodyPr rot="0" vert="horz" wrap="square" lIns="91440" tIns="45720" rIns="91440" bIns="45720" anchor="t" anchorCtr="0">
                        <a:spAutoFit/>
                      </wps:bodyPr>
                    </wps:wsp>
                  </a:graphicData>
                </a:graphic>
              </wp:inline>
            </w:drawing>
          </mc:Choice>
          <mc:Fallback>
            <w:pict>
              <v:shape w14:anchorId="339EE7D7" id="_x0000_s1032" type="#_x0000_t202" style="width:46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">
                <v:textbox style="mso-fit-shape-to-text:t">
                  <w:txbxContent>
                    <w:p w14:paraId="7EB7F0D0" w14:textId="1C24DCBC" w:rsidR="000151D2" w:rsidRPr="00DC4F7B" w:rsidRDefault="00DC4F7B" w:rsidP="00612E6F">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0151D2" w:rsidRPr="00DC4F7B">
                        <w:rPr>
                          <w:rFonts w:asciiTheme="majorHAnsi" w:hAnsiTheme="majorHAnsi" w:cstheme="majorHAnsi"/>
                          <w:i/>
                          <w:sz w:val="21"/>
                          <w:szCs w:val="21"/>
                        </w:rPr>
                        <w:t xml:space="preserve"> information on candles</w:t>
                      </w:r>
                      <w:r>
                        <w:rPr>
                          <w:rFonts w:asciiTheme="majorHAnsi" w:hAnsiTheme="majorHAnsi" w:cstheme="majorHAnsi"/>
                          <w:i/>
                          <w:sz w:val="21"/>
                          <w:szCs w:val="21"/>
                        </w:rPr>
                        <w:t xml:space="preserve"> / your naked flame policy</w:t>
                      </w:r>
                      <w:r w:rsidR="000151D2" w:rsidRPr="00DC4F7B">
                        <w:rPr>
                          <w:rFonts w:asciiTheme="majorHAnsi" w:hAnsiTheme="majorHAnsi" w:cstheme="majorHAnsi"/>
                          <w:i/>
                          <w:sz w:val="21"/>
                          <w:szCs w:val="21"/>
                        </w:rPr>
                        <w:t xml:space="preserve"> here.</w:t>
                      </w:r>
                    </w:p>
                    <w:p w14:paraId="50C0BAE7" w14:textId="77777777" w:rsidR="00612E6F" w:rsidRPr="000151D2" w:rsidRDefault="00612E6F" w:rsidP="00612E6F">
                      <w:pPr>
                        <w:spacing w:line="480" w:lineRule="auto"/>
                      </w:pPr>
                    </w:p>
                  </w:txbxContent>
                </v:textbox>
                <w10:anchorlock/>
              </v:shape>
            </w:pict>
          </mc:Fallback>
        </mc:AlternateContent>
      </w:r>
    </w:p>
    <w:p w14:paraId="5719B407" w14:textId="77777777" w:rsidR="000151D2" w:rsidRPr="00561CD1" w:rsidRDefault="000151D2" w:rsidP="00886870">
      <w:pPr>
        <w:pStyle w:val="Heading3"/>
        <w:rPr>
          <w:rFonts w:asciiTheme="majorHAnsi" w:hAnsiTheme="majorHAnsi" w:cstheme="majorHAnsi"/>
          <w:sz w:val="21"/>
          <w:szCs w:val="21"/>
        </w:rPr>
      </w:pPr>
      <w:r w:rsidRPr="00561CD1">
        <w:rPr>
          <w:rFonts w:asciiTheme="majorHAnsi" w:hAnsiTheme="majorHAnsi" w:cstheme="majorHAnsi"/>
          <w:sz w:val="21"/>
          <w:szCs w:val="21"/>
        </w:rPr>
        <w:lastRenderedPageBreak/>
        <w:t>Heaters and boilers</w:t>
      </w:r>
    </w:p>
    <w:p w14:paraId="101C4BE2" w14:textId="77777777" w:rsidR="000151D2" w:rsidRPr="00561CD1" w:rsidRDefault="000151D2" w:rsidP="0062622D">
      <w:pPr>
        <w:pStyle w:val="ListParagraph"/>
        <w:numPr>
          <w:ilvl w:val="0"/>
          <w:numId w:val="10"/>
        </w:numPr>
        <w:rPr>
          <w:rFonts w:asciiTheme="majorHAnsi" w:hAnsiTheme="majorHAnsi" w:cstheme="majorHAnsi"/>
          <w:sz w:val="21"/>
          <w:szCs w:val="21"/>
        </w:rPr>
      </w:pPr>
      <w:r w:rsidRPr="00561CD1">
        <w:rPr>
          <w:rFonts w:asciiTheme="majorHAnsi" w:hAnsiTheme="majorHAnsi" w:cstheme="majorHAnsi"/>
          <w:sz w:val="21"/>
          <w:szCs w:val="21"/>
        </w:rPr>
        <w:t>What sort of heating is there in the property?</w:t>
      </w:r>
    </w:p>
    <w:p w14:paraId="2897E0B0" w14:textId="77777777" w:rsidR="000151D2" w:rsidRPr="00561CD1" w:rsidRDefault="000151D2" w:rsidP="0062622D">
      <w:pPr>
        <w:pStyle w:val="ListParagraph"/>
        <w:numPr>
          <w:ilvl w:val="0"/>
          <w:numId w:val="10"/>
        </w:numPr>
        <w:rPr>
          <w:rFonts w:asciiTheme="majorHAnsi" w:hAnsiTheme="majorHAnsi" w:cstheme="majorHAnsi"/>
          <w:sz w:val="21"/>
          <w:szCs w:val="21"/>
        </w:rPr>
      </w:pPr>
      <w:r w:rsidRPr="00561CD1">
        <w:rPr>
          <w:rFonts w:asciiTheme="majorHAnsi" w:hAnsiTheme="majorHAnsi" w:cstheme="majorHAnsi"/>
          <w:sz w:val="21"/>
          <w:szCs w:val="21"/>
        </w:rPr>
        <w:t>Are all heaters in good condition?</w:t>
      </w:r>
    </w:p>
    <w:p w14:paraId="659393A1" w14:textId="0E6B4AE9" w:rsidR="000151D2" w:rsidRPr="00561CD1" w:rsidRDefault="00DC4F7B" w:rsidP="0062622D">
      <w:pPr>
        <w:pStyle w:val="ListParagraph"/>
        <w:numPr>
          <w:ilvl w:val="0"/>
          <w:numId w:val="10"/>
        </w:numPr>
        <w:rPr>
          <w:rFonts w:asciiTheme="majorHAnsi" w:hAnsiTheme="majorHAnsi" w:cstheme="majorHAnsi"/>
          <w:sz w:val="21"/>
          <w:szCs w:val="21"/>
        </w:rPr>
      </w:pPr>
      <w:r>
        <w:rPr>
          <w:rFonts w:asciiTheme="majorHAnsi" w:hAnsiTheme="majorHAnsi" w:cstheme="majorHAnsi"/>
          <w:sz w:val="21"/>
          <w:szCs w:val="21"/>
        </w:rPr>
        <w:t>It is</w:t>
      </w:r>
      <w:r w:rsidRPr="00561CD1">
        <w:rPr>
          <w:rFonts w:asciiTheme="majorHAnsi" w:hAnsiTheme="majorHAnsi" w:cstheme="majorHAnsi"/>
          <w:sz w:val="21"/>
          <w:szCs w:val="21"/>
        </w:rPr>
        <w:t xml:space="preserve"> recommend</w:t>
      </w:r>
      <w:r>
        <w:rPr>
          <w:rFonts w:asciiTheme="majorHAnsi" w:hAnsiTheme="majorHAnsi" w:cstheme="majorHAnsi"/>
          <w:sz w:val="21"/>
          <w:szCs w:val="21"/>
        </w:rPr>
        <w:t>ed</w:t>
      </w:r>
      <w:r w:rsidRPr="00561CD1">
        <w:rPr>
          <w:rFonts w:asciiTheme="majorHAnsi" w:hAnsiTheme="majorHAnsi" w:cstheme="majorHAnsi"/>
          <w:sz w:val="21"/>
          <w:szCs w:val="21"/>
        </w:rPr>
        <w:t xml:space="preserve"> that </w:t>
      </w:r>
      <w:r w:rsidR="000151D2" w:rsidRPr="00561CD1">
        <w:rPr>
          <w:rFonts w:asciiTheme="majorHAnsi" w:hAnsiTheme="majorHAnsi" w:cstheme="majorHAnsi"/>
          <w:sz w:val="21"/>
          <w:szCs w:val="21"/>
        </w:rPr>
        <w:t>if freestanding heaters are provided, they are low risk (oil-filled radiators, convector, halogen or fan heaters) due to the risk of fire.</w:t>
      </w:r>
    </w:p>
    <w:p w14:paraId="69938391" w14:textId="35986665" w:rsidR="000151D2" w:rsidRPr="00561CD1" w:rsidRDefault="000151D2" w:rsidP="0062622D">
      <w:pPr>
        <w:pStyle w:val="ListParagraph"/>
        <w:numPr>
          <w:ilvl w:val="0"/>
          <w:numId w:val="10"/>
        </w:numPr>
        <w:rPr>
          <w:rFonts w:asciiTheme="majorHAnsi" w:hAnsiTheme="majorHAnsi" w:cstheme="majorHAnsi"/>
          <w:sz w:val="21"/>
          <w:szCs w:val="21"/>
        </w:rPr>
      </w:pPr>
      <w:r w:rsidRPr="00561CD1">
        <w:rPr>
          <w:rFonts w:asciiTheme="majorHAnsi" w:hAnsiTheme="majorHAnsi" w:cstheme="majorHAnsi"/>
          <w:sz w:val="21"/>
          <w:szCs w:val="21"/>
        </w:rPr>
        <w:t xml:space="preserve">Is the boiler regularly serviced by a qualified person? </w:t>
      </w:r>
    </w:p>
    <w:p w14:paraId="329D0C54" w14:textId="3A03782F" w:rsidR="00990F31" w:rsidRPr="00561CD1" w:rsidRDefault="00990F31" w:rsidP="0062622D">
      <w:pPr>
        <w:pStyle w:val="ListParagraph"/>
        <w:numPr>
          <w:ilvl w:val="0"/>
          <w:numId w:val="10"/>
        </w:numPr>
        <w:rPr>
          <w:rFonts w:asciiTheme="majorHAnsi" w:hAnsiTheme="majorHAnsi" w:cstheme="majorHAnsi"/>
          <w:sz w:val="21"/>
          <w:szCs w:val="21"/>
        </w:rPr>
      </w:pPr>
      <w:r w:rsidRPr="00561CD1">
        <w:rPr>
          <w:rFonts w:asciiTheme="majorHAnsi" w:hAnsiTheme="majorHAnsi" w:cstheme="majorHAnsi"/>
          <w:sz w:val="21"/>
          <w:szCs w:val="21"/>
        </w:rPr>
        <w:t>Carbon monoxide detectors must be provided where living accommodation contains a gas or solid fuel burning appliance.</w:t>
      </w:r>
    </w:p>
    <w:p w14:paraId="456A7D2A" w14:textId="77777777" w:rsidR="000151D2" w:rsidRPr="00561CD1" w:rsidRDefault="000151D2" w:rsidP="00886870">
      <w:pPr>
        <w:rPr>
          <w:rFonts w:asciiTheme="majorHAnsi" w:hAnsiTheme="majorHAnsi" w:cstheme="majorHAnsi"/>
          <w:sz w:val="21"/>
          <w:szCs w:val="21"/>
        </w:rPr>
      </w:pPr>
    </w:p>
    <w:p w14:paraId="3F7A4EA1" w14:textId="27860BA5" w:rsidR="000151D2" w:rsidRPr="00561CD1" w:rsidRDefault="000151D2" w:rsidP="00886870">
      <w:pPr>
        <w:rPr>
          <w:rFonts w:asciiTheme="majorHAnsi" w:hAnsiTheme="majorHAnsi" w:cstheme="majorHAnsi"/>
          <w:sz w:val="21"/>
          <w:szCs w:val="21"/>
        </w:rPr>
      </w:pPr>
      <w:r w:rsidRPr="00561CD1">
        <w:rPr>
          <w:rFonts w:asciiTheme="majorHAnsi" w:eastAsia="Arial" w:hAnsiTheme="majorHAnsi" w:cstheme="majorHAnsi"/>
          <w:noProof/>
          <w:sz w:val="21"/>
          <w:szCs w:val="21"/>
        </w:rPr>
        <mc:AlternateContent>
          <mc:Choice Requires="wps">
            <w:drawing>
              <wp:inline distT="0" distB="0" distL="0" distR="0" wp14:anchorId="52252FD4" wp14:editId="28A1D08B">
                <wp:extent cx="5915025" cy="1404620"/>
                <wp:effectExtent l="0" t="0" r="28575" b="1778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p w14:paraId="24AE82F9" w14:textId="50825479" w:rsidR="00612E6F" w:rsidRDefault="000E2233" w:rsidP="00612E6F">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0151D2" w:rsidRPr="00DC4F7B">
                              <w:rPr>
                                <w:rFonts w:asciiTheme="majorHAnsi" w:hAnsiTheme="majorHAnsi" w:cstheme="majorHAnsi"/>
                                <w:i/>
                                <w:sz w:val="21"/>
                                <w:szCs w:val="21"/>
                              </w:rPr>
                              <w:t xml:space="preserve"> information on heaters and boilers here</w:t>
                            </w:r>
                          </w:p>
                          <w:p w14:paraId="14B55ADC" w14:textId="77777777" w:rsidR="000E2233" w:rsidRPr="000E2233" w:rsidRDefault="000E2233" w:rsidP="00612E6F">
                            <w:pPr>
                              <w:spacing w:line="480" w:lineRule="auto"/>
                              <w:rPr>
                                <w:rFonts w:asciiTheme="majorHAnsi" w:hAnsiTheme="majorHAnsi" w:cstheme="majorHAnsi"/>
                                <w:i/>
                                <w:sz w:val="21"/>
                                <w:szCs w:val="21"/>
                              </w:rPr>
                            </w:pPr>
                          </w:p>
                        </w:txbxContent>
                      </wps:txbx>
                      <wps:bodyPr rot="0" vert="horz" wrap="square" lIns="91440" tIns="45720" rIns="91440" bIns="45720" anchor="t" anchorCtr="0">
                        <a:spAutoFit/>
                      </wps:bodyPr>
                    </wps:wsp>
                  </a:graphicData>
                </a:graphic>
              </wp:inline>
            </w:drawing>
          </mc:Choice>
          <mc:Fallback>
            <w:pict>
              <v:shape w14:anchorId="52252FD4" id="_x0000_s1033" type="#_x0000_t202" style="width:465.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">
                <v:textbox style="mso-fit-shape-to-text:t">
                  <w:txbxContent>
                    <w:p w14:paraId="24AE82F9" w14:textId="50825479" w:rsidR="00612E6F" w:rsidRDefault="000E2233" w:rsidP="00612E6F">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0151D2" w:rsidRPr="00DC4F7B">
                        <w:rPr>
                          <w:rFonts w:asciiTheme="majorHAnsi" w:hAnsiTheme="majorHAnsi" w:cstheme="majorHAnsi"/>
                          <w:i/>
                          <w:sz w:val="21"/>
                          <w:szCs w:val="21"/>
                        </w:rPr>
                        <w:t xml:space="preserve"> information on heaters and boilers here</w:t>
                      </w:r>
                    </w:p>
                    <w:p w14:paraId="14B55ADC" w14:textId="77777777" w:rsidR="000E2233" w:rsidRPr="000E2233" w:rsidRDefault="000E2233" w:rsidP="00612E6F">
                      <w:pPr>
                        <w:spacing w:line="480" w:lineRule="auto"/>
                        <w:rPr>
                          <w:rFonts w:asciiTheme="majorHAnsi" w:hAnsiTheme="majorHAnsi" w:cstheme="majorHAnsi"/>
                          <w:i/>
                          <w:sz w:val="21"/>
                          <w:szCs w:val="21"/>
                        </w:rPr>
                      </w:pPr>
                    </w:p>
                  </w:txbxContent>
                </v:textbox>
                <w10:anchorlock/>
              </v:shape>
            </w:pict>
          </mc:Fallback>
        </mc:AlternateContent>
      </w:r>
    </w:p>
    <w:p w14:paraId="7FC96C08" w14:textId="607EDD74" w:rsidR="000151D2" w:rsidRPr="00561CD1" w:rsidRDefault="000151D2" w:rsidP="00886870">
      <w:pPr>
        <w:pStyle w:val="Heading3"/>
        <w:rPr>
          <w:rFonts w:asciiTheme="majorHAnsi" w:hAnsiTheme="majorHAnsi" w:cstheme="majorHAnsi"/>
          <w:sz w:val="21"/>
          <w:szCs w:val="21"/>
        </w:rPr>
      </w:pPr>
      <w:r w:rsidRPr="00561CD1">
        <w:rPr>
          <w:rFonts w:asciiTheme="majorHAnsi" w:hAnsiTheme="majorHAnsi" w:cstheme="majorHAnsi"/>
          <w:sz w:val="21"/>
          <w:szCs w:val="21"/>
        </w:rPr>
        <w:t>Open fires and burners</w:t>
      </w:r>
    </w:p>
    <w:p w14:paraId="6D42727A" w14:textId="77777777" w:rsidR="000151D2" w:rsidRPr="00561CD1" w:rsidRDefault="000151D2" w:rsidP="0062622D">
      <w:pPr>
        <w:pStyle w:val="ListParagraph"/>
        <w:numPr>
          <w:ilvl w:val="0"/>
          <w:numId w:val="11"/>
        </w:numPr>
        <w:rPr>
          <w:rFonts w:asciiTheme="majorHAnsi" w:hAnsiTheme="majorHAnsi" w:cstheme="majorHAnsi"/>
          <w:sz w:val="21"/>
          <w:szCs w:val="21"/>
        </w:rPr>
      </w:pPr>
      <w:r w:rsidRPr="00561CD1">
        <w:rPr>
          <w:rFonts w:asciiTheme="majorHAnsi" w:hAnsiTheme="majorHAnsi" w:cstheme="majorHAnsi"/>
          <w:sz w:val="21"/>
          <w:szCs w:val="21"/>
        </w:rPr>
        <w:t>Is a fireguard provided?</w:t>
      </w:r>
    </w:p>
    <w:p w14:paraId="292EB107" w14:textId="77777777" w:rsidR="000151D2" w:rsidRPr="00561CD1" w:rsidRDefault="000151D2" w:rsidP="0062622D">
      <w:pPr>
        <w:pStyle w:val="ListParagraph"/>
        <w:numPr>
          <w:ilvl w:val="0"/>
          <w:numId w:val="11"/>
        </w:numPr>
        <w:rPr>
          <w:rFonts w:asciiTheme="majorHAnsi" w:hAnsiTheme="majorHAnsi" w:cstheme="majorHAnsi"/>
          <w:sz w:val="21"/>
          <w:szCs w:val="21"/>
        </w:rPr>
      </w:pPr>
      <w:r w:rsidRPr="00561CD1">
        <w:rPr>
          <w:rFonts w:asciiTheme="majorHAnsi" w:hAnsiTheme="majorHAnsi" w:cstheme="majorHAnsi"/>
          <w:sz w:val="21"/>
          <w:szCs w:val="21"/>
        </w:rPr>
        <w:t>Is the chimney regularly swept?</w:t>
      </w:r>
    </w:p>
    <w:p w14:paraId="7F4A1302" w14:textId="77777777" w:rsidR="000151D2" w:rsidRPr="00561CD1" w:rsidRDefault="000151D2" w:rsidP="0062622D">
      <w:pPr>
        <w:pStyle w:val="ListParagraph"/>
        <w:numPr>
          <w:ilvl w:val="0"/>
          <w:numId w:val="11"/>
        </w:numPr>
        <w:rPr>
          <w:rFonts w:asciiTheme="majorHAnsi" w:hAnsiTheme="majorHAnsi" w:cstheme="majorHAnsi"/>
          <w:sz w:val="21"/>
          <w:szCs w:val="21"/>
        </w:rPr>
      </w:pPr>
      <w:r w:rsidRPr="00561CD1">
        <w:rPr>
          <w:rFonts w:asciiTheme="majorHAnsi" w:hAnsiTheme="majorHAnsi" w:cstheme="majorHAnsi"/>
          <w:sz w:val="21"/>
          <w:szCs w:val="21"/>
        </w:rPr>
        <w:t xml:space="preserve">Are spark arrestors or bird guards provided, where needed (for example, properties with a thatched roof)? </w:t>
      </w:r>
    </w:p>
    <w:p w14:paraId="57C84024" w14:textId="77777777" w:rsidR="000151D2" w:rsidRPr="00561CD1" w:rsidRDefault="000151D2" w:rsidP="0062622D">
      <w:pPr>
        <w:pStyle w:val="ListParagraph"/>
        <w:numPr>
          <w:ilvl w:val="0"/>
          <w:numId w:val="11"/>
        </w:numPr>
        <w:rPr>
          <w:rFonts w:asciiTheme="majorHAnsi" w:hAnsiTheme="majorHAnsi" w:cstheme="majorHAnsi"/>
          <w:sz w:val="21"/>
          <w:szCs w:val="21"/>
        </w:rPr>
      </w:pPr>
      <w:r w:rsidRPr="00561CD1">
        <w:rPr>
          <w:rFonts w:asciiTheme="majorHAnsi" w:hAnsiTheme="majorHAnsi" w:cstheme="majorHAnsi"/>
          <w:sz w:val="21"/>
          <w:szCs w:val="21"/>
        </w:rPr>
        <w:t>Is the hearth adequate to prevent rugs and fabrics touching hot surfaces?</w:t>
      </w:r>
    </w:p>
    <w:p w14:paraId="38518E34" w14:textId="77777777" w:rsidR="000151D2" w:rsidRPr="00561CD1" w:rsidRDefault="000151D2" w:rsidP="0062622D">
      <w:pPr>
        <w:pStyle w:val="ListParagraph"/>
        <w:numPr>
          <w:ilvl w:val="0"/>
          <w:numId w:val="11"/>
        </w:numPr>
        <w:rPr>
          <w:rFonts w:asciiTheme="majorHAnsi" w:hAnsiTheme="majorHAnsi" w:cstheme="majorHAnsi"/>
          <w:sz w:val="21"/>
          <w:szCs w:val="21"/>
        </w:rPr>
      </w:pPr>
      <w:r w:rsidRPr="00561CD1">
        <w:rPr>
          <w:rFonts w:asciiTheme="majorHAnsi" w:hAnsiTheme="majorHAnsi" w:cstheme="majorHAnsi"/>
          <w:sz w:val="21"/>
          <w:szCs w:val="21"/>
        </w:rPr>
        <w:t>Are dry wood, kindling and firelighters provided and stored a safe distance from heat and hot surfaces?</w:t>
      </w:r>
    </w:p>
    <w:p w14:paraId="2BC934A9" w14:textId="77777777" w:rsidR="000151D2" w:rsidRPr="00561CD1" w:rsidRDefault="000151D2" w:rsidP="0062622D">
      <w:pPr>
        <w:pStyle w:val="ListParagraph"/>
        <w:numPr>
          <w:ilvl w:val="0"/>
          <w:numId w:val="11"/>
        </w:numPr>
        <w:rPr>
          <w:rFonts w:asciiTheme="majorHAnsi" w:hAnsiTheme="majorHAnsi" w:cstheme="majorHAnsi"/>
          <w:sz w:val="21"/>
          <w:szCs w:val="21"/>
        </w:rPr>
      </w:pPr>
      <w:r w:rsidRPr="00561CD1">
        <w:rPr>
          <w:rFonts w:asciiTheme="majorHAnsi" w:hAnsiTheme="majorHAnsi" w:cstheme="majorHAnsi"/>
          <w:sz w:val="21"/>
          <w:szCs w:val="21"/>
        </w:rPr>
        <w:t>Are metal ashbins provided?</w:t>
      </w:r>
    </w:p>
    <w:p w14:paraId="60F61414" w14:textId="4EF73817" w:rsidR="000151D2" w:rsidRPr="00561CD1" w:rsidRDefault="000151D2" w:rsidP="0062622D">
      <w:pPr>
        <w:pStyle w:val="ListParagraph"/>
        <w:numPr>
          <w:ilvl w:val="0"/>
          <w:numId w:val="11"/>
        </w:numPr>
        <w:rPr>
          <w:rFonts w:asciiTheme="majorHAnsi" w:hAnsiTheme="majorHAnsi" w:cstheme="majorHAnsi"/>
          <w:sz w:val="21"/>
          <w:szCs w:val="21"/>
        </w:rPr>
      </w:pPr>
      <w:r w:rsidRPr="00561CD1">
        <w:rPr>
          <w:rFonts w:asciiTheme="majorHAnsi" w:hAnsiTheme="majorHAnsi" w:cstheme="majorHAnsi"/>
          <w:sz w:val="21"/>
          <w:szCs w:val="21"/>
        </w:rPr>
        <w:t>Are appropriate instructions given and procedures in place?</w:t>
      </w:r>
    </w:p>
    <w:p w14:paraId="7D2FB0DB" w14:textId="29A0ADFB" w:rsidR="00990F31" w:rsidRPr="00561CD1" w:rsidRDefault="00990F31" w:rsidP="0062622D">
      <w:pPr>
        <w:pStyle w:val="ListParagraph"/>
        <w:numPr>
          <w:ilvl w:val="0"/>
          <w:numId w:val="11"/>
        </w:numPr>
        <w:rPr>
          <w:rFonts w:asciiTheme="majorHAnsi" w:hAnsiTheme="majorHAnsi" w:cstheme="majorHAnsi"/>
          <w:sz w:val="21"/>
          <w:szCs w:val="21"/>
        </w:rPr>
      </w:pPr>
      <w:r w:rsidRPr="00561CD1">
        <w:rPr>
          <w:rFonts w:asciiTheme="majorHAnsi" w:hAnsiTheme="majorHAnsi" w:cstheme="majorHAnsi"/>
          <w:sz w:val="21"/>
          <w:szCs w:val="21"/>
        </w:rPr>
        <w:t>Working carbon monoxide detectors must be provided where living accommodation contains a solid fuel burning fire.</w:t>
      </w:r>
    </w:p>
    <w:p w14:paraId="69A048B8" w14:textId="77777777" w:rsidR="000151D2" w:rsidRPr="00561CD1" w:rsidRDefault="000151D2" w:rsidP="00886870">
      <w:pPr>
        <w:rPr>
          <w:rFonts w:asciiTheme="majorHAnsi" w:hAnsiTheme="majorHAnsi" w:cstheme="majorHAnsi"/>
          <w:sz w:val="21"/>
          <w:szCs w:val="21"/>
        </w:rPr>
      </w:pPr>
    </w:p>
    <w:p w14:paraId="762689D6" w14:textId="7D74BE28" w:rsidR="000151D2" w:rsidRPr="00561CD1" w:rsidRDefault="000151D2" w:rsidP="00886870">
      <w:pPr>
        <w:rPr>
          <w:rFonts w:asciiTheme="majorHAnsi" w:hAnsiTheme="majorHAnsi" w:cstheme="majorHAnsi"/>
          <w:sz w:val="21"/>
          <w:szCs w:val="21"/>
        </w:rPr>
      </w:pPr>
      <w:r w:rsidRPr="00561CD1">
        <w:rPr>
          <w:rFonts w:asciiTheme="majorHAnsi" w:hAnsiTheme="majorHAnsi" w:cstheme="majorHAnsi"/>
          <w:noProof/>
          <w:sz w:val="21"/>
          <w:szCs w:val="21"/>
        </w:rPr>
        <mc:AlternateContent>
          <mc:Choice Requires="wps">
            <w:drawing>
              <wp:inline distT="0" distB="0" distL="0" distR="0" wp14:anchorId="62CA25FB" wp14:editId="7DD3D161">
                <wp:extent cx="5924550" cy="1404620"/>
                <wp:effectExtent l="0" t="0" r="19050" b="1778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64A27142" w14:textId="2042E3F1" w:rsidR="000151D2" w:rsidRPr="000E2233" w:rsidRDefault="000E2233" w:rsidP="00612E6F">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0151D2" w:rsidRPr="000E2233">
                              <w:rPr>
                                <w:rFonts w:asciiTheme="majorHAnsi" w:hAnsiTheme="majorHAnsi" w:cstheme="majorHAnsi"/>
                                <w:i/>
                                <w:sz w:val="21"/>
                                <w:szCs w:val="21"/>
                              </w:rPr>
                              <w:t xml:space="preserve"> information on open fires and burners here.</w:t>
                            </w:r>
                          </w:p>
                          <w:p w14:paraId="6C60D020" w14:textId="77777777" w:rsidR="00612E6F" w:rsidRDefault="00612E6F" w:rsidP="00612E6F">
                            <w:pPr>
                              <w:spacing w:line="480" w:lineRule="auto"/>
                            </w:pPr>
                          </w:p>
                        </w:txbxContent>
                      </wps:txbx>
                      <wps:bodyPr rot="0" vert="horz" wrap="square" lIns="91440" tIns="45720" rIns="91440" bIns="45720" anchor="t" anchorCtr="0">
                        <a:spAutoFit/>
                      </wps:bodyPr>
                    </wps:wsp>
                  </a:graphicData>
                </a:graphic>
              </wp:inline>
            </w:drawing>
          </mc:Choice>
          <mc:Fallback>
            <w:pict>
              <v:shape w14:anchorId="62CA25FB" id="_x0000_s1034" type="#_x0000_t202" style="width:46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">
                <v:textbox style="mso-fit-shape-to-text:t">
                  <w:txbxContent>
                    <w:p w14:paraId="64A27142" w14:textId="2042E3F1" w:rsidR="000151D2" w:rsidRPr="000E2233" w:rsidRDefault="000E2233" w:rsidP="00612E6F">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0151D2" w:rsidRPr="000E2233">
                        <w:rPr>
                          <w:rFonts w:asciiTheme="majorHAnsi" w:hAnsiTheme="majorHAnsi" w:cstheme="majorHAnsi"/>
                          <w:i/>
                          <w:sz w:val="21"/>
                          <w:szCs w:val="21"/>
                        </w:rPr>
                        <w:t xml:space="preserve"> information on open fires and burners here.</w:t>
                      </w:r>
                    </w:p>
                    <w:p w14:paraId="6C60D020" w14:textId="77777777" w:rsidR="00612E6F" w:rsidRDefault="00612E6F" w:rsidP="00612E6F">
                      <w:pPr>
                        <w:spacing w:line="480" w:lineRule="auto"/>
                      </w:pPr>
                    </w:p>
                  </w:txbxContent>
                </v:textbox>
                <w10:anchorlock/>
              </v:shape>
            </w:pict>
          </mc:Fallback>
        </mc:AlternateContent>
      </w:r>
    </w:p>
    <w:p w14:paraId="600BFBE4" w14:textId="77777777" w:rsidR="000151D2" w:rsidRPr="00561CD1" w:rsidRDefault="000151D2" w:rsidP="00886870">
      <w:pPr>
        <w:pStyle w:val="Heading3"/>
        <w:rPr>
          <w:rFonts w:asciiTheme="majorHAnsi" w:hAnsiTheme="majorHAnsi" w:cstheme="majorHAnsi"/>
          <w:sz w:val="21"/>
          <w:szCs w:val="21"/>
        </w:rPr>
      </w:pPr>
      <w:r w:rsidRPr="00561CD1">
        <w:rPr>
          <w:rFonts w:asciiTheme="majorHAnsi" w:hAnsiTheme="majorHAnsi" w:cstheme="majorHAnsi"/>
          <w:sz w:val="21"/>
          <w:szCs w:val="21"/>
        </w:rPr>
        <w:t>Elements of structure</w:t>
      </w:r>
    </w:p>
    <w:p w14:paraId="46CB4C9E" w14:textId="77777777" w:rsidR="000151D2" w:rsidRPr="00561CD1" w:rsidRDefault="000151D2" w:rsidP="0062622D">
      <w:pPr>
        <w:pStyle w:val="ListParagraph"/>
        <w:numPr>
          <w:ilvl w:val="0"/>
          <w:numId w:val="12"/>
        </w:numPr>
        <w:rPr>
          <w:rFonts w:asciiTheme="majorHAnsi" w:hAnsiTheme="majorHAnsi" w:cstheme="majorHAnsi"/>
          <w:sz w:val="21"/>
          <w:szCs w:val="21"/>
        </w:rPr>
      </w:pPr>
      <w:r w:rsidRPr="00561CD1">
        <w:rPr>
          <w:rFonts w:asciiTheme="majorHAnsi" w:hAnsiTheme="majorHAnsi" w:cstheme="majorHAnsi"/>
          <w:sz w:val="21"/>
          <w:szCs w:val="21"/>
        </w:rPr>
        <w:t>Are there any wall or ceiling lining materials, other than wallpapers, that might burn (such as polystyrene ceiling tiles, wood effect or wooden cladding)?</w:t>
      </w:r>
    </w:p>
    <w:p w14:paraId="00472DBB" w14:textId="77777777" w:rsidR="000151D2" w:rsidRPr="00561CD1" w:rsidRDefault="000151D2" w:rsidP="0062622D">
      <w:pPr>
        <w:pStyle w:val="ListParagraph"/>
        <w:numPr>
          <w:ilvl w:val="0"/>
          <w:numId w:val="12"/>
        </w:numPr>
        <w:rPr>
          <w:rFonts w:asciiTheme="majorHAnsi" w:hAnsiTheme="majorHAnsi" w:cstheme="majorHAnsi"/>
          <w:sz w:val="21"/>
          <w:szCs w:val="21"/>
        </w:rPr>
      </w:pPr>
      <w:r w:rsidRPr="00561CD1">
        <w:rPr>
          <w:rFonts w:asciiTheme="majorHAnsi" w:hAnsiTheme="majorHAnsi" w:cstheme="majorHAnsi"/>
          <w:sz w:val="21"/>
          <w:szCs w:val="21"/>
        </w:rPr>
        <w:t>If downlighters have been provided in ceilings, do they have inbuilt intumescent protection?</w:t>
      </w:r>
    </w:p>
    <w:p w14:paraId="5CB82976" w14:textId="6764F90F" w:rsidR="000151D2" w:rsidRPr="00561CD1" w:rsidRDefault="000151D2" w:rsidP="0062622D">
      <w:pPr>
        <w:pStyle w:val="ListParagraph"/>
        <w:numPr>
          <w:ilvl w:val="0"/>
          <w:numId w:val="12"/>
        </w:numPr>
        <w:rPr>
          <w:rFonts w:asciiTheme="majorHAnsi" w:hAnsiTheme="majorHAnsi" w:cstheme="majorHAnsi"/>
          <w:sz w:val="21"/>
          <w:szCs w:val="21"/>
        </w:rPr>
      </w:pPr>
      <w:r w:rsidRPr="00561CD1">
        <w:rPr>
          <w:rFonts w:asciiTheme="majorHAnsi" w:hAnsiTheme="majorHAnsi" w:cstheme="majorHAnsi"/>
          <w:sz w:val="21"/>
          <w:szCs w:val="21"/>
        </w:rPr>
        <w:t>Consider other combustible materials associated with any provided glamping pods, camping materials, tree houses, balconies etc.</w:t>
      </w:r>
    </w:p>
    <w:p w14:paraId="27B392B6" w14:textId="58114916" w:rsidR="000151D2" w:rsidRPr="00561CD1" w:rsidRDefault="000151D2" w:rsidP="00886870">
      <w:pPr>
        <w:rPr>
          <w:rFonts w:asciiTheme="majorHAnsi" w:hAnsiTheme="majorHAnsi" w:cstheme="majorHAnsi"/>
          <w:sz w:val="21"/>
          <w:szCs w:val="21"/>
        </w:rPr>
      </w:pPr>
    </w:p>
    <w:p w14:paraId="7D99E0B3" w14:textId="21B1A1D1" w:rsidR="000151D2" w:rsidRPr="00561CD1" w:rsidRDefault="000151D2" w:rsidP="00886870">
      <w:pPr>
        <w:rPr>
          <w:rFonts w:asciiTheme="majorHAnsi" w:eastAsia="Arial" w:hAnsiTheme="majorHAnsi" w:cstheme="majorHAnsi"/>
          <w:sz w:val="21"/>
          <w:szCs w:val="21"/>
        </w:rPr>
      </w:pPr>
      <w:r w:rsidRPr="00561CD1">
        <w:rPr>
          <w:rFonts w:asciiTheme="majorHAnsi" w:hAnsiTheme="majorHAnsi" w:cstheme="majorHAnsi"/>
          <w:noProof/>
          <w:sz w:val="21"/>
          <w:szCs w:val="21"/>
        </w:rPr>
        <mc:AlternateContent>
          <mc:Choice Requires="wps">
            <w:drawing>
              <wp:inline distT="0" distB="0" distL="0" distR="0" wp14:anchorId="4214705F" wp14:editId="59A6472A">
                <wp:extent cx="5924550" cy="1404620"/>
                <wp:effectExtent l="0" t="0" r="19050" b="1778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0644506A" w14:textId="5FDFA365" w:rsidR="000151D2" w:rsidRPr="00735802" w:rsidRDefault="00BE3F89" w:rsidP="00612E6F">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0151D2" w:rsidRPr="00735802">
                              <w:rPr>
                                <w:rFonts w:asciiTheme="majorHAnsi" w:hAnsiTheme="majorHAnsi" w:cstheme="majorHAnsi"/>
                                <w:i/>
                                <w:sz w:val="21"/>
                                <w:szCs w:val="21"/>
                              </w:rPr>
                              <w:t xml:space="preserve"> information on elements of structure here.</w:t>
                            </w:r>
                          </w:p>
                          <w:p w14:paraId="545D1DE7" w14:textId="77777777" w:rsidR="00612E6F" w:rsidRDefault="00612E6F" w:rsidP="00612E6F">
                            <w:pPr>
                              <w:spacing w:line="480" w:lineRule="auto"/>
                            </w:pPr>
                          </w:p>
                        </w:txbxContent>
                      </wps:txbx>
                      <wps:bodyPr rot="0" vert="horz" wrap="square" lIns="91440" tIns="45720" rIns="91440" bIns="45720" anchor="t" anchorCtr="0">
                        <a:spAutoFit/>
                      </wps:bodyPr>
                    </wps:wsp>
                  </a:graphicData>
                </a:graphic>
              </wp:inline>
            </w:drawing>
          </mc:Choice>
          <mc:Fallback>
            <w:pict>
              <v:shape w14:anchorId="4214705F" id="_x0000_s1035" type="#_x0000_t202" style="width:46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">
                <v:textbox style="mso-fit-shape-to-text:t">
                  <w:txbxContent>
                    <w:p w14:paraId="0644506A" w14:textId="5FDFA365" w:rsidR="000151D2" w:rsidRPr="00735802" w:rsidRDefault="00BE3F89" w:rsidP="00612E6F">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0151D2" w:rsidRPr="00735802">
                        <w:rPr>
                          <w:rFonts w:asciiTheme="majorHAnsi" w:hAnsiTheme="majorHAnsi" w:cstheme="majorHAnsi"/>
                          <w:i/>
                          <w:sz w:val="21"/>
                          <w:szCs w:val="21"/>
                        </w:rPr>
                        <w:t xml:space="preserve"> information on elements of structure here.</w:t>
                      </w:r>
                    </w:p>
                    <w:p w14:paraId="545D1DE7" w14:textId="77777777" w:rsidR="00612E6F" w:rsidRDefault="00612E6F" w:rsidP="00612E6F">
                      <w:pPr>
                        <w:spacing w:line="480" w:lineRule="auto"/>
                      </w:pPr>
                    </w:p>
                  </w:txbxContent>
                </v:textbox>
                <w10:anchorlock/>
              </v:shape>
            </w:pict>
          </mc:Fallback>
        </mc:AlternateContent>
      </w:r>
    </w:p>
    <w:p w14:paraId="3484AD52" w14:textId="5BBECC73" w:rsidR="003E70A4" w:rsidRPr="00561CD1" w:rsidRDefault="003E70A4" w:rsidP="00886870">
      <w:pPr>
        <w:pStyle w:val="Heading3"/>
        <w:rPr>
          <w:rFonts w:asciiTheme="majorHAnsi" w:hAnsiTheme="majorHAnsi" w:cstheme="majorHAnsi"/>
          <w:sz w:val="21"/>
          <w:szCs w:val="21"/>
        </w:rPr>
      </w:pPr>
      <w:r w:rsidRPr="00561CD1">
        <w:rPr>
          <w:rFonts w:asciiTheme="majorHAnsi" w:hAnsiTheme="majorHAnsi" w:cstheme="majorHAnsi"/>
          <w:sz w:val="21"/>
          <w:szCs w:val="21"/>
        </w:rPr>
        <w:lastRenderedPageBreak/>
        <w:t>Furniture and furnishings</w:t>
      </w:r>
    </w:p>
    <w:p w14:paraId="235F7982" w14:textId="02E2967C" w:rsidR="00010562" w:rsidRPr="00010562" w:rsidRDefault="00010562" w:rsidP="00010562">
      <w:pPr>
        <w:pStyle w:val="ListParagraph"/>
        <w:numPr>
          <w:ilvl w:val="0"/>
          <w:numId w:val="36"/>
        </w:numPr>
        <w:spacing w:before="100" w:beforeAutospacing="1" w:after="100" w:afterAutospacing="1"/>
        <w:rPr>
          <w:rFonts w:asciiTheme="majorHAnsi" w:hAnsiTheme="majorHAnsi" w:cstheme="majorHAnsi"/>
          <w:sz w:val="21"/>
          <w:szCs w:val="21"/>
        </w:rPr>
      </w:pPr>
      <w:r w:rsidRPr="00010562">
        <w:rPr>
          <w:rFonts w:asciiTheme="majorHAnsi" w:hAnsiTheme="majorHAnsi" w:cstheme="majorHAnsi"/>
          <w:sz w:val="21"/>
          <w:szCs w:val="21"/>
        </w:rPr>
        <w:t>Does upholstered furniture within the premises comply with the Furniture and Furnishing (Fire) (Safety) Regulations 1988?</w:t>
      </w:r>
    </w:p>
    <w:p w14:paraId="49B3CF70" w14:textId="77EDCAC7" w:rsidR="00010562" w:rsidRPr="00010562" w:rsidRDefault="00010562" w:rsidP="00010562">
      <w:pPr>
        <w:pStyle w:val="ListParagraph"/>
        <w:numPr>
          <w:ilvl w:val="0"/>
          <w:numId w:val="36"/>
        </w:numPr>
        <w:spacing w:before="100" w:beforeAutospacing="1" w:after="100" w:afterAutospacing="1"/>
        <w:rPr>
          <w:rFonts w:asciiTheme="majorHAnsi" w:hAnsiTheme="majorHAnsi" w:cstheme="majorHAnsi"/>
          <w:sz w:val="21"/>
          <w:szCs w:val="21"/>
        </w:rPr>
      </w:pPr>
      <w:r w:rsidRPr="00010562">
        <w:rPr>
          <w:rFonts w:asciiTheme="majorHAnsi" w:hAnsiTheme="majorHAnsi" w:cstheme="majorHAnsi"/>
          <w:sz w:val="21"/>
          <w:szCs w:val="21"/>
        </w:rPr>
        <w:t xml:space="preserve">Is any upholstered furniture damaged with internal filling exposed? </w:t>
      </w:r>
    </w:p>
    <w:p w14:paraId="4B2D2EDB" w14:textId="77777777" w:rsidR="00C95357" w:rsidRPr="00561CD1" w:rsidRDefault="00C95357" w:rsidP="00C95357">
      <w:pPr>
        <w:pStyle w:val="ListParagraph"/>
        <w:rPr>
          <w:rFonts w:asciiTheme="majorHAnsi" w:hAnsiTheme="majorHAnsi" w:cstheme="majorHAnsi"/>
          <w:sz w:val="21"/>
          <w:szCs w:val="21"/>
        </w:rPr>
      </w:pPr>
    </w:p>
    <w:p w14:paraId="65BD3F89" w14:textId="1CDF3D3A" w:rsidR="005D7227" w:rsidRPr="00561CD1" w:rsidRDefault="005D7227" w:rsidP="005D7227">
      <w:pPr>
        <w:rPr>
          <w:rStyle w:val="Hyperlink"/>
          <w:rFonts w:asciiTheme="majorHAnsi" w:hAnsiTheme="majorHAnsi" w:cstheme="majorHAnsi"/>
          <w:color w:val="auto"/>
          <w:sz w:val="21"/>
          <w:szCs w:val="21"/>
          <w:u w:val="none"/>
        </w:rPr>
      </w:pPr>
      <w:r w:rsidRPr="00561CD1">
        <w:rPr>
          <w:rFonts w:asciiTheme="majorHAnsi" w:hAnsiTheme="majorHAnsi" w:cstheme="majorHAnsi"/>
          <w:noProof/>
          <w:sz w:val="21"/>
          <w:szCs w:val="21"/>
        </w:rPr>
        <mc:AlternateContent>
          <mc:Choice Requires="wps">
            <w:drawing>
              <wp:inline distT="0" distB="0" distL="0" distR="0" wp14:anchorId="3B3C9BC8" wp14:editId="1F312CF6">
                <wp:extent cx="5934075" cy="1404620"/>
                <wp:effectExtent l="0" t="0" r="28575" b="1778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4620"/>
                        </a:xfrm>
                        <a:prstGeom prst="rect">
                          <a:avLst/>
                        </a:prstGeom>
                        <a:solidFill>
                          <a:srgbClr val="FFFFFF"/>
                        </a:solidFill>
                        <a:ln w="9525">
                          <a:solidFill>
                            <a:srgbClr val="000000"/>
                          </a:solidFill>
                          <a:miter lim="800000"/>
                          <a:headEnd/>
                          <a:tailEnd/>
                        </a:ln>
                      </wps:spPr>
                      <wps:txbx>
                        <w:txbxContent>
                          <w:p w14:paraId="64C4969E" w14:textId="2BB11EF6" w:rsidR="005D7227" w:rsidRPr="0036493F" w:rsidRDefault="00BE3F89" w:rsidP="005D7227">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5D7227" w:rsidRPr="0036493F">
                              <w:rPr>
                                <w:rFonts w:asciiTheme="majorHAnsi" w:hAnsiTheme="majorHAnsi" w:cstheme="majorHAnsi"/>
                                <w:i/>
                                <w:sz w:val="21"/>
                                <w:szCs w:val="21"/>
                              </w:rPr>
                              <w:t xml:space="preserve"> information on furniture and furnishings here.</w:t>
                            </w:r>
                          </w:p>
                          <w:p w14:paraId="64D30A68" w14:textId="77777777" w:rsidR="005D7227" w:rsidRDefault="005D7227" w:rsidP="005D7227">
                            <w:pPr>
                              <w:spacing w:line="480" w:lineRule="auto"/>
                            </w:pPr>
                          </w:p>
                        </w:txbxContent>
                      </wps:txbx>
                      <wps:bodyPr rot="0" vert="horz" wrap="square" lIns="91440" tIns="45720" rIns="91440" bIns="45720" anchor="t" anchorCtr="0">
                        <a:spAutoFit/>
                      </wps:bodyPr>
                    </wps:wsp>
                  </a:graphicData>
                </a:graphic>
              </wp:inline>
            </w:drawing>
          </mc:Choice>
          <mc:Fallback>
            <w:pict>
              <v:shape w14:anchorId="3B3C9BC8" id="_x0000_s1036" type="#_x0000_t202" style="width:467.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">
                <v:textbox style="mso-fit-shape-to-text:t">
                  <w:txbxContent>
                    <w:p w14:paraId="64C4969E" w14:textId="2BB11EF6" w:rsidR="005D7227" w:rsidRPr="0036493F" w:rsidRDefault="00BE3F89" w:rsidP="005D7227">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5D7227" w:rsidRPr="0036493F">
                        <w:rPr>
                          <w:rFonts w:asciiTheme="majorHAnsi" w:hAnsiTheme="majorHAnsi" w:cstheme="majorHAnsi"/>
                          <w:i/>
                          <w:sz w:val="21"/>
                          <w:szCs w:val="21"/>
                        </w:rPr>
                        <w:t xml:space="preserve"> information on furniture and furnishings here.</w:t>
                      </w:r>
                    </w:p>
                    <w:p w14:paraId="64D30A68" w14:textId="77777777" w:rsidR="005D7227" w:rsidRDefault="005D7227" w:rsidP="005D7227">
                      <w:pPr>
                        <w:spacing w:line="480" w:lineRule="auto"/>
                      </w:pPr>
                    </w:p>
                  </w:txbxContent>
                </v:textbox>
                <w10:anchorlock/>
              </v:shape>
            </w:pict>
          </mc:Fallback>
        </mc:AlternateContent>
      </w:r>
    </w:p>
    <w:p w14:paraId="18DFA7C3" w14:textId="4DF2E557" w:rsidR="003E70A4" w:rsidRPr="00561CD1" w:rsidRDefault="003E70A4" w:rsidP="00886870">
      <w:pPr>
        <w:pStyle w:val="Heading3"/>
        <w:rPr>
          <w:rFonts w:asciiTheme="majorHAnsi" w:hAnsiTheme="majorHAnsi" w:cstheme="majorHAnsi"/>
          <w:sz w:val="21"/>
          <w:szCs w:val="21"/>
        </w:rPr>
      </w:pPr>
      <w:r w:rsidRPr="00561CD1">
        <w:rPr>
          <w:rFonts w:asciiTheme="majorHAnsi" w:hAnsiTheme="majorHAnsi" w:cstheme="majorHAnsi"/>
          <w:sz w:val="21"/>
          <w:szCs w:val="21"/>
        </w:rPr>
        <w:t>Domestic waste</w:t>
      </w:r>
    </w:p>
    <w:p w14:paraId="5733B1D7" w14:textId="77777777" w:rsidR="003E70A4" w:rsidRPr="00561CD1" w:rsidRDefault="003E70A4" w:rsidP="0062622D">
      <w:pPr>
        <w:pStyle w:val="ListParagraph"/>
        <w:numPr>
          <w:ilvl w:val="0"/>
          <w:numId w:val="13"/>
        </w:numPr>
        <w:rPr>
          <w:rFonts w:asciiTheme="majorHAnsi" w:hAnsiTheme="majorHAnsi" w:cstheme="majorHAnsi"/>
          <w:sz w:val="21"/>
          <w:szCs w:val="21"/>
        </w:rPr>
      </w:pPr>
      <w:r w:rsidRPr="00561CD1">
        <w:rPr>
          <w:rFonts w:asciiTheme="majorHAnsi" w:hAnsiTheme="majorHAnsi" w:cstheme="majorHAnsi"/>
          <w:sz w:val="21"/>
          <w:szCs w:val="21"/>
        </w:rPr>
        <w:t>Is it removed from the property regularly?</w:t>
      </w:r>
    </w:p>
    <w:p w14:paraId="753A6250" w14:textId="77777777" w:rsidR="003E70A4" w:rsidRPr="00561CD1" w:rsidRDefault="003E70A4" w:rsidP="0062622D">
      <w:pPr>
        <w:pStyle w:val="ListParagraph"/>
        <w:numPr>
          <w:ilvl w:val="0"/>
          <w:numId w:val="13"/>
        </w:numPr>
        <w:rPr>
          <w:rFonts w:asciiTheme="majorHAnsi" w:hAnsiTheme="majorHAnsi" w:cstheme="majorHAnsi"/>
          <w:sz w:val="21"/>
          <w:szCs w:val="21"/>
        </w:rPr>
      </w:pPr>
      <w:r w:rsidRPr="00561CD1">
        <w:rPr>
          <w:rFonts w:asciiTheme="majorHAnsi" w:hAnsiTheme="majorHAnsi" w:cstheme="majorHAnsi"/>
          <w:sz w:val="21"/>
          <w:szCs w:val="21"/>
        </w:rPr>
        <w:t>Is it kept away from sources of ignition?</w:t>
      </w:r>
    </w:p>
    <w:p w14:paraId="5BDA95C4" w14:textId="71184A3E" w:rsidR="003E70A4" w:rsidRPr="00561CD1" w:rsidRDefault="003E70A4" w:rsidP="0062622D">
      <w:pPr>
        <w:pStyle w:val="ListParagraph"/>
        <w:numPr>
          <w:ilvl w:val="0"/>
          <w:numId w:val="13"/>
        </w:numPr>
        <w:rPr>
          <w:rFonts w:asciiTheme="majorHAnsi" w:hAnsiTheme="majorHAnsi" w:cstheme="majorHAnsi"/>
          <w:sz w:val="21"/>
          <w:szCs w:val="21"/>
        </w:rPr>
      </w:pPr>
      <w:r w:rsidRPr="00561CD1">
        <w:rPr>
          <w:rFonts w:asciiTheme="majorHAnsi" w:hAnsiTheme="majorHAnsi" w:cstheme="majorHAnsi"/>
          <w:sz w:val="21"/>
          <w:szCs w:val="21"/>
        </w:rPr>
        <w:t>Is it stored away from premises, especially away from windows and exits?</w:t>
      </w:r>
    </w:p>
    <w:p w14:paraId="4BE52FCC" w14:textId="25D3E80A" w:rsidR="00990F31" w:rsidRPr="00561CD1" w:rsidRDefault="00990F31" w:rsidP="0062622D">
      <w:pPr>
        <w:pStyle w:val="ListParagraph"/>
        <w:numPr>
          <w:ilvl w:val="0"/>
          <w:numId w:val="13"/>
        </w:numPr>
        <w:rPr>
          <w:rFonts w:asciiTheme="majorHAnsi" w:hAnsiTheme="majorHAnsi" w:cstheme="majorHAnsi"/>
          <w:sz w:val="21"/>
          <w:szCs w:val="21"/>
        </w:rPr>
      </w:pPr>
      <w:r w:rsidRPr="00561CD1">
        <w:rPr>
          <w:rFonts w:asciiTheme="majorHAnsi" w:hAnsiTheme="majorHAnsi" w:cstheme="majorHAnsi"/>
          <w:sz w:val="21"/>
          <w:szCs w:val="21"/>
        </w:rPr>
        <w:t>Are further measures required, such as locks or metal bins?</w:t>
      </w:r>
    </w:p>
    <w:p w14:paraId="4D79963B" w14:textId="77777777" w:rsidR="005D7227" w:rsidRPr="00561CD1" w:rsidRDefault="005D7227" w:rsidP="005D7227">
      <w:pPr>
        <w:ind w:left="720"/>
        <w:rPr>
          <w:rFonts w:asciiTheme="majorHAnsi" w:hAnsiTheme="majorHAnsi" w:cstheme="majorHAnsi"/>
          <w:sz w:val="21"/>
          <w:szCs w:val="21"/>
        </w:rPr>
      </w:pPr>
    </w:p>
    <w:p w14:paraId="1480E835" w14:textId="7B1CC65B" w:rsidR="005D7227" w:rsidRPr="00561CD1" w:rsidRDefault="005D7227" w:rsidP="005D7227">
      <w:pPr>
        <w:rPr>
          <w:rFonts w:asciiTheme="majorHAnsi" w:hAnsiTheme="majorHAnsi" w:cstheme="majorHAnsi"/>
          <w:sz w:val="21"/>
          <w:szCs w:val="21"/>
        </w:rPr>
      </w:pPr>
      <w:r w:rsidRPr="00561CD1">
        <w:rPr>
          <w:rFonts w:asciiTheme="majorHAnsi" w:hAnsiTheme="majorHAnsi" w:cstheme="majorHAnsi"/>
          <w:noProof/>
          <w:sz w:val="21"/>
          <w:szCs w:val="21"/>
        </w:rPr>
        <mc:AlternateContent>
          <mc:Choice Requires="wps">
            <w:drawing>
              <wp:inline distT="0" distB="0" distL="0" distR="0" wp14:anchorId="19F2922A" wp14:editId="09DE078A">
                <wp:extent cx="5934075" cy="1404620"/>
                <wp:effectExtent l="0" t="0" r="28575" b="1778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4620"/>
                        </a:xfrm>
                        <a:prstGeom prst="rect">
                          <a:avLst/>
                        </a:prstGeom>
                        <a:solidFill>
                          <a:srgbClr val="FFFFFF"/>
                        </a:solidFill>
                        <a:ln w="9525">
                          <a:solidFill>
                            <a:srgbClr val="000000"/>
                          </a:solidFill>
                          <a:miter lim="800000"/>
                          <a:headEnd/>
                          <a:tailEnd/>
                        </a:ln>
                      </wps:spPr>
                      <wps:txbx>
                        <w:txbxContent>
                          <w:p w14:paraId="57AAC3BD" w14:textId="5E07868E" w:rsidR="005D7227" w:rsidRPr="00B53BD6" w:rsidRDefault="00B53BD6" w:rsidP="005D7227">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5D7227" w:rsidRPr="00B53BD6">
                              <w:rPr>
                                <w:rFonts w:asciiTheme="majorHAnsi" w:hAnsiTheme="majorHAnsi" w:cstheme="majorHAnsi"/>
                                <w:i/>
                                <w:sz w:val="21"/>
                                <w:szCs w:val="21"/>
                              </w:rPr>
                              <w:t xml:space="preserve"> information on domestic waste here.</w:t>
                            </w:r>
                          </w:p>
                          <w:p w14:paraId="4D240D3D" w14:textId="77777777" w:rsidR="005D7227" w:rsidRDefault="005D7227" w:rsidP="005D7227">
                            <w:pPr>
                              <w:spacing w:line="480" w:lineRule="auto"/>
                            </w:pPr>
                          </w:p>
                        </w:txbxContent>
                      </wps:txbx>
                      <wps:bodyPr rot="0" vert="horz" wrap="square" lIns="91440" tIns="45720" rIns="91440" bIns="45720" anchor="t" anchorCtr="0">
                        <a:spAutoFit/>
                      </wps:bodyPr>
                    </wps:wsp>
                  </a:graphicData>
                </a:graphic>
              </wp:inline>
            </w:drawing>
          </mc:Choice>
          <mc:Fallback>
            <w:pict>
              <v:shape w14:anchorId="19F2922A" id="_x0000_s1037" type="#_x0000_t202" style="width:467.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">
                <v:textbox style="mso-fit-shape-to-text:t">
                  <w:txbxContent>
                    <w:p w14:paraId="57AAC3BD" w14:textId="5E07868E" w:rsidR="005D7227" w:rsidRPr="00B53BD6" w:rsidRDefault="00B53BD6" w:rsidP="005D7227">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5D7227" w:rsidRPr="00B53BD6">
                        <w:rPr>
                          <w:rFonts w:asciiTheme="majorHAnsi" w:hAnsiTheme="majorHAnsi" w:cstheme="majorHAnsi"/>
                          <w:i/>
                          <w:sz w:val="21"/>
                          <w:szCs w:val="21"/>
                        </w:rPr>
                        <w:t xml:space="preserve"> information on domestic waste here.</w:t>
                      </w:r>
                    </w:p>
                    <w:p w14:paraId="4D240D3D" w14:textId="77777777" w:rsidR="005D7227" w:rsidRDefault="005D7227" w:rsidP="005D7227">
                      <w:pPr>
                        <w:spacing w:line="480" w:lineRule="auto"/>
                      </w:pPr>
                    </w:p>
                  </w:txbxContent>
                </v:textbox>
                <w10:anchorlock/>
              </v:shape>
            </w:pict>
          </mc:Fallback>
        </mc:AlternateContent>
      </w:r>
    </w:p>
    <w:p w14:paraId="7AEA3527" w14:textId="2CC272F2" w:rsidR="003E70A4" w:rsidRPr="00561CD1" w:rsidRDefault="003E70A4" w:rsidP="00886870">
      <w:pPr>
        <w:pStyle w:val="Heading3"/>
        <w:rPr>
          <w:rFonts w:asciiTheme="majorHAnsi" w:hAnsiTheme="majorHAnsi" w:cstheme="majorHAnsi"/>
          <w:sz w:val="21"/>
          <w:szCs w:val="21"/>
        </w:rPr>
      </w:pPr>
      <w:r w:rsidRPr="00561CD1">
        <w:rPr>
          <w:rFonts w:asciiTheme="majorHAnsi" w:hAnsiTheme="majorHAnsi" w:cstheme="majorHAnsi"/>
          <w:sz w:val="21"/>
          <w:szCs w:val="21"/>
        </w:rPr>
        <w:t>Other items – e.g. petrol for lawnmowers, cleaning materials etc.</w:t>
      </w:r>
    </w:p>
    <w:p w14:paraId="060620A4" w14:textId="1F8B6583" w:rsidR="003E70A4" w:rsidRPr="00561CD1" w:rsidRDefault="003E70A4" w:rsidP="0062622D">
      <w:pPr>
        <w:pStyle w:val="ListParagraph"/>
        <w:numPr>
          <w:ilvl w:val="0"/>
          <w:numId w:val="14"/>
        </w:numPr>
        <w:rPr>
          <w:rFonts w:asciiTheme="majorHAnsi" w:hAnsiTheme="majorHAnsi" w:cstheme="majorHAnsi"/>
          <w:sz w:val="21"/>
          <w:szCs w:val="21"/>
        </w:rPr>
      </w:pPr>
      <w:r w:rsidRPr="00561CD1">
        <w:rPr>
          <w:rFonts w:asciiTheme="majorHAnsi" w:hAnsiTheme="majorHAnsi" w:cstheme="majorHAnsi"/>
          <w:sz w:val="21"/>
          <w:szCs w:val="21"/>
        </w:rPr>
        <w:t>Are any highly flammable liquids or substances kept on the premises? If so, they must be stored outside in locked metal bins or storage. Guests must either be restricted from using these or instructed on their safe use.</w:t>
      </w:r>
    </w:p>
    <w:p w14:paraId="341EF6A4" w14:textId="2476A70E" w:rsidR="003E70A4" w:rsidRPr="00561CD1" w:rsidRDefault="003E70A4" w:rsidP="0062622D">
      <w:pPr>
        <w:pStyle w:val="ListParagraph"/>
        <w:numPr>
          <w:ilvl w:val="0"/>
          <w:numId w:val="14"/>
        </w:numPr>
        <w:rPr>
          <w:rFonts w:asciiTheme="majorHAnsi" w:hAnsiTheme="majorHAnsi" w:cstheme="majorHAnsi"/>
          <w:sz w:val="21"/>
          <w:szCs w:val="21"/>
        </w:rPr>
      </w:pPr>
      <w:r w:rsidRPr="00561CD1">
        <w:rPr>
          <w:rFonts w:asciiTheme="majorHAnsi" w:hAnsiTheme="majorHAnsi" w:cstheme="majorHAnsi"/>
          <w:sz w:val="21"/>
          <w:szCs w:val="21"/>
        </w:rPr>
        <w:t>Are liquid propane gas barbecues or patio heaters provided? If so, they must only be used outdoors (not on balconies) and instructions for their use must be provided.</w:t>
      </w:r>
    </w:p>
    <w:p w14:paraId="76F37E4D" w14:textId="702F87CA" w:rsidR="00990F31" w:rsidRPr="00561CD1" w:rsidRDefault="00990F31" w:rsidP="0062622D">
      <w:pPr>
        <w:pStyle w:val="ListParagraph"/>
        <w:numPr>
          <w:ilvl w:val="0"/>
          <w:numId w:val="14"/>
        </w:numPr>
        <w:rPr>
          <w:rFonts w:asciiTheme="majorHAnsi" w:hAnsiTheme="majorHAnsi" w:cstheme="majorHAnsi"/>
          <w:sz w:val="21"/>
          <w:szCs w:val="21"/>
        </w:rPr>
      </w:pPr>
      <w:r w:rsidRPr="00561CD1">
        <w:rPr>
          <w:rFonts w:asciiTheme="majorHAnsi" w:hAnsiTheme="majorHAnsi" w:cstheme="majorHAnsi"/>
          <w:sz w:val="21"/>
          <w:szCs w:val="21"/>
        </w:rPr>
        <w:t>Are there any linen stores or towel closets near heat sources?</w:t>
      </w:r>
    </w:p>
    <w:p w14:paraId="6A793C81" w14:textId="77C0E067" w:rsidR="005D7227" w:rsidRPr="00561CD1" w:rsidRDefault="005D7227" w:rsidP="005D7227">
      <w:pPr>
        <w:rPr>
          <w:rFonts w:asciiTheme="majorHAnsi" w:hAnsiTheme="majorHAnsi" w:cstheme="majorHAnsi"/>
          <w:sz w:val="21"/>
          <w:szCs w:val="21"/>
        </w:rPr>
      </w:pPr>
    </w:p>
    <w:p w14:paraId="52DB43BC" w14:textId="353856C5" w:rsidR="00990F31" w:rsidRPr="00561CD1" w:rsidRDefault="005D7227" w:rsidP="00B53BD6">
      <w:pPr>
        <w:rPr>
          <w:rFonts w:asciiTheme="majorHAnsi" w:hAnsiTheme="majorHAnsi" w:cstheme="majorHAnsi"/>
          <w:sz w:val="21"/>
          <w:szCs w:val="21"/>
        </w:rPr>
      </w:pPr>
      <w:r w:rsidRPr="00561CD1">
        <w:rPr>
          <w:rFonts w:asciiTheme="majorHAnsi" w:hAnsiTheme="majorHAnsi" w:cstheme="majorHAnsi"/>
          <w:noProof/>
          <w:sz w:val="21"/>
          <w:szCs w:val="21"/>
        </w:rPr>
        <mc:AlternateContent>
          <mc:Choice Requires="wps">
            <w:drawing>
              <wp:inline distT="0" distB="0" distL="0" distR="0" wp14:anchorId="0DCCC337" wp14:editId="0369CC82">
                <wp:extent cx="5934075" cy="1404620"/>
                <wp:effectExtent l="0" t="0" r="28575" b="1778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4620"/>
                        </a:xfrm>
                        <a:prstGeom prst="rect">
                          <a:avLst/>
                        </a:prstGeom>
                        <a:solidFill>
                          <a:srgbClr val="FFFFFF"/>
                        </a:solidFill>
                        <a:ln w="9525">
                          <a:solidFill>
                            <a:srgbClr val="000000"/>
                          </a:solidFill>
                          <a:miter lim="800000"/>
                          <a:headEnd/>
                          <a:tailEnd/>
                        </a:ln>
                      </wps:spPr>
                      <wps:txbx>
                        <w:txbxContent>
                          <w:p w14:paraId="384A1DF1" w14:textId="6899412F" w:rsidR="005D7227" w:rsidRPr="00790C44" w:rsidRDefault="00790C44" w:rsidP="005D7227">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5D7227" w:rsidRPr="00790C44">
                              <w:rPr>
                                <w:rFonts w:asciiTheme="majorHAnsi" w:hAnsiTheme="majorHAnsi" w:cstheme="majorHAnsi"/>
                                <w:i/>
                                <w:sz w:val="21"/>
                                <w:szCs w:val="21"/>
                              </w:rPr>
                              <w:t xml:space="preserve"> information on other items here.</w:t>
                            </w:r>
                          </w:p>
                          <w:p w14:paraId="0E6B742E" w14:textId="77777777" w:rsidR="005D7227" w:rsidRDefault="005D7227" w:rsidP="005D7227">
                            <w:pPr>
                              <w:spacing w:line="480" w:lineRule="auto"/>
                            </w:pPr>
                          </w:p>
                        </w:txbxContent>
                      </wps:txbx>
                      <wps:bodyPr rot="0" vert="horz" wrap="square" lIns="91440" tIns="45720" rIns="91440" bIns="45720" anchor="t" anchorCtr="0">
                        <a:spAutoFit/>
                      </wps:bodyPr>
                    </wps:wsp>
                  </a:graphicData>
                </a:graphic>
              </wp:inline>
            </w:drawing>
          </mc:Choice>
          <mc:Fallback>
            <w:pict>
              <v:shape w14:anchorId="0DCCC337" id="_x0000_s1038" type="#_x0000_t202" style="width:467.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">
                <v:textbox style="mso-fit-shape-to-text:t">
                  <w:txbxContent>
                    <w:p w14:paraId="384A1DF1" w14:textId="6899412F" w:rsidR="005D7227" w:rsidRPr="00790C44" w:rsidRDefault="00790C44" w:rsidP="005D7227">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5D7227" w:rsidRPr="00790C44">
                        <w:rPr>
                          <w:rFonts w:asciiTheme="majorHAnsi" w:hAnsiTheme="majorHAnsi" w:cstheme="majorHAnsi"/>
                          <w:i/>
                          <w:sz w:val="21"/>
                          <w:szCs w:val="21"/>
                        </w:rPr>
                        <w:t xml:space="preserve"> information on other items here.</w:t>
                      </w:r>
                    </w:p>
                    <w:p w14:paraId="0E6B742E" w14:textId="77777777" w:rsidR="005D7227" w:rsidRDefault="005D7227" w:rsidP="005D7227">
                      <w:pPr>
                        <w:spacing w:line="480" w:lineRule="auto"/>
                      </w:pPr>
                    </w:p>
                  </w:txbxContent>
                </v:textbox>
                <w10:anchorlock/>
              </v:shape>
            </w:pict>
          </mc:Fallback>
        </mc:AlternateContent>
      </w:r>
    </w:p>
    <w:p w14:paraId="10654833" w14:textId="77777777" w:rsidR="00856A40" w:rsidRPr="00561CD1" w:rsidRDefault="00856A40" w:rsidP="00886870">
      <w:pPr>
        <w:pStyle w:val="Heading3"/>
        <w:rPr>
          <w:rFonts w:asciiTheme="majorHAnsi" w:hAnsiTheme="majorHAnsi" w:cstheme="majorHAnsi"/>
          <w:sz w:val="21"/>
          <w:szCs w:val="21"/>
        </w:rPr>
      </w:pPr>
      <w:r w:rsidRPr="00561CD1">
        <w:rPr>
          <w:rFonts w:asciiTheme="majorHAnsi" w:hAnsiTheme="majorHAnsi" w:cstheme="majorHAnsi"/>
          <w:sz w:val="21"/>
          <w:szCs w:val="21"/>
        </w:rPr>
        <w:t>Activities that might cause a fire, including work processes and procedures</w:t>
      </w:r>
    </w:p>
    <w:p w14:paraId="188F8E2B" w14:textId="77777777" w:rsidR="00856A40" w:rsidRPr="00561CD1" w:rsidRDefault="00856A40" w:rsidP="00886870">
      <w:pPr>
        <w:rPr>
          <w:rFonts w:asciiTheme="majorHAnsi" w:hAnsiTheme="majorHAnsi" w:cstheme="majorHAnsi"/>
          <w:sz w:val="21"/>
          <w:szCs w:val="21"/>
        </w:rPr>
      </w:pPr>
      <w:r w:rsidRPr="00561CD1">
        <w:rPr>
          <w:rFonts w:asciiTheme="majorHAnsi" w:hAnsiTheme="majorHAnsi" w:cstheme="majorHAnsi"/>
          <w:sz w:val="21"/>
          <w:szCs w:val="21"/>
        </w:rPr>
        <w:t>The most common causes of fire are: cooking, electrical cabling, domestic appliances, smoking materials (including matches and lighters) and heaters.</w:t>
      </w:r>
    </w:p>
    <w:p w14:paraId="564DBF97" w14:textId="45901DE1" w:rsidR="00856A40" w:rsidRPr="00561CD1" w:rsidRDefault="00856A40" w:rsidP="00886870">
      <w:pPr>
        <w:rPr>
          <w:rFonts w:asciiTheme="majorHAnsi" w:hAnsiTheme="majorHAnsi" w:cstheme="majorHAnsi"/>
          <w:sz w:val="21"/>
          <w:szCs w:val="21"/>
        </w:rPr>
      </w:pPr>
      <w:r w:rsidRPr="00561CD1">
        <w:rPr>
          <w:rFonts w:asciiTheme="majorHAnsi" w:hAnsiTheme="majorHAnsi" w:cstheme="majorHAnsi"/>
          <w:sz w:val="21"/>
          <w:szCs w:val="21"/>
        </w:rPr>
        <w:br/>
        <w:t>While some of these issues will have already been considered above, it is worth spending a few moments to think about your particular circumstances and what else might create a risk of fire in your premises. Consider what you could do to either remove or reduce these risks. For example, many owners of heritage buildings prohibit contractors using tools such as blowlamps on their premises.</w:t>
      </w:r>
    </w:p>
    <w:p w14:paraId="0CCF7188" w14:textId="77777777" w:rsidR="00783F00" w:rsidRDefault="00783F00" w:rsidP="00886870">
      <w:pPr>
        <w:rPr>
          <w:rFonts w:asciiTheme="majorHAnsi" w:hAnsiTheme="majorHAnsi" w:cstheme="majorHAnsi"/>
          <w:sz w:val="21"/>
          <w:szCs w:val="21"/>
        </w:rPr>
      </w:pPr>
    </w:p>
    <w:p w14:paraId="7FBBF7FE" w14:textId="0D4315D2" w:rsidR="00856A40" w:rsidRPr="00561CD1" w:rsidRDefault="00990F31" w:rsidP="00886870">
      <w:pPr>
        <w:rPr>
          <w:rFonts w:asciiTheme="majorHAnsi" w:hAnsiTheme="majorHAnsi" w:cstheme="majorHAnsi"/>
          <w:sz w:val="21"/>
          <w:szCs w:val="21"/>
        </w:rPr>
      </w:pPr>
      <w:r w:rsidRPr="00561CD1">
        <w:rPr>
          <w:rFonts w:asciiTheme="majorHAnsi" w:hAnsiTheme="majorHAnsi" w:cstheme="majorHAnsi"/>
          <w:sz w:val="21"/>
          <w:szCs w:val="21"/>
        </w:rPr>
        <w:t>In addition, you need to remember that guests are not familiar with the premises, nor the particular appliances and equipment on site.</w:t>
      </w:r>
    </w:p>
    <w:p w14:paraId="6925B9F1" w14:textId="0EAD8CE8" w:rsidR="00856A40" w:rsidRPr="00561CD1" w:rsidRDefault="00856A40" w:rsidP="00886870">
      <w:pPr>
        <w:rPr>
          <w:rFonts w:asciiTheme="majorHAnsi" w:hAnsiTheme="majorHAnsi" w:cstheme="majorHAnsi"/>
          <w:sz w:val="21"/>
          <w:szCs w:val="21"/>
        </w:rPr>
      </w:pPr>
      <w:r w:rsidRPr="00561CD1">
        <w:rPr>
          <w:rFonts w:asciiTheme="majorHAnsi" w:hAnsiTheme="majorHAnsi" w:cstheme="majorHAnsi"/>
          <w:noProof/>
          <w:sz w:val="21"/>
          <w:szCs w:val="21"/>
        </w:rPr>
        <w:lastRenderedPageBreak/>
        <mc:AlternateContent>
          <mc:Choice Requires="wps">
            <w:drawing>
              <wp:inline distT="0" distB="0" distL="0" distR="0" wp14:anchorId="7F1C5417" wp14:editId="0A5A5742">
                <wp:extent cx="5924550" cy="1404620"/>
                <wp:effectExtent l="0" t="0" r="19050" b="1778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7F359C6E" w14:textId="0AE88EC7" w:rsidR="00856A40" w:rsidRPr="00C72087" w:rsidRDefault="002D3D47" w:rsidP="00612E6F">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856A40" w:rsidRPr="00C72087">
                              <w:rPr>
                                <w:rFonts w:asciiTheme="majorHAnsi" w:hAnsiTheme="majorHAnsi" w:cstheme="majorHAnsi"/>
                                <w:i/>
                                <w:sz w:val="21"/>
                                <w:szCs w:val="21"/>
                              </w:rPr>
                              <w:t xml:space="preserve"> information on activities that might cause a fire here.</w:t>
                            </w:r>
                          </w:p>
                          <w:p w14:paraId="6497E5E6" w14:textId="77777777" w:rsidR="00612E6F" w:rsidRPr="00856A40" w:rsidRDefault="00612E6F" w:rsidP="00612E6F">
                            <w:pPr>
                              <w:spacing w:line="480" w:lineRule="auto"/>
                            </w:pPr>
                          </w:p>
                        </w:txbxContent>
                      </wps:txbx>
                      <wps:bodyPr rot="0" vert="horz" wrap="square" lIns="91440" tIns="45720" rIns="91440" bIns="45720" anchor="t" anchorCtr="0">
                        <a:spAutoFit/>
                      </wps:bodyPr>
                    </wps:wsp>
                  </a:graphicData>
                </a:graphic>
              </wp:inline>
            </w:drawing>
          </mc:Choice>
          <mc:Fallback>
            <w:pict>
              <v:shape w14:anchorId="7F1C5417" id="_x0000_s1039" type="#_x0000_t202" style="width:46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">
                <v:textbox style="mso-fit-shape-to-text:t">
                  <w:txbxContent>
                    <w:p w14:paraId="7F359C6E" w14:textId="0AE88EC7" w:rsidR="00856A40" w:rsidRPr="00C72087" w:rsidRDefault="002D3D47" w:rsidP="00612E6F">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856A40" w:rsidRPr="00C72087">
                        <w:rPr>
                          <w:rFonts w:asciiTheme="majorHAnsi" w:hAnsiTheme="majorHAnsi" w:cstheme="majorHAnsi"/>
                          <w:i/>
                          <w:sz w:val="21"/>
                          <w:szCs w:val="21"/>
                        </w:rPr>
                        <w:t xml:space="preserve"> information on activities that might cause a fire here.</w:t>
                      </w:r>
                    </w:p>
                    <w:p w14:paraId="6497E5E6" w14:textId="77777777" w:rsidR="00612E6F" w:rsidRPr="00856A40" w:rsidRDefault="00612E6F" w:rsidP="00612E6F">
                      <w:pPr>
                        <w:spacing w:line="480" w:lineRule="auto"/>
                      </w:pPr>
                    </w:p>
                  </w:txbxContent>
                </v:textbox>
                <w10:anchorlock/>
              </v:shape>
            </w:pict>
          </mc:Fallback>
        </mc:AlternateContent>
      </w:r>
    </w:p>
    <w:p w14:paraId="18B0B929" w14:textId="1CB1D9F6" w:rsidR="00856A40" w:rsidRPr="00561CD1" w:rsidRDefault="00856A40" w:rsidP="00886870">
      <w:pPr>
        <w:pStyle w:val="Heading3"/>
        <w:rPr>
          <w:rFonts w:asciiTheme="majorHAnsi" w:hAnsiTheme="majorHAnsi" w:cstheme="majorHAnsi"/>
          <w:sz w:val="21"/>
          <w:szCs w:val="21"/>
        </w:rPr>
      </w:pPr>
      <w:r w:rsidRPr="00561CD1">
        <w:rPr>
          <w:rFonts w:asciiTheme="majorHAnsi" w:hAnsiTheme="majorHAnsi" w:cstheme="majorHAnsi"/>
          <w:sz w:val="21"/>
          <w:szCs w:val="21"/>
        </w:rPr>
        <w:t>Other</w:t>
      </w:r>
    </w:p>
    <w:p w14:paraId="15EAC42D" w14:textId="77777777" w:rsidR="00990F31" w:rsidRPr="00561CD1" w:rsidRDefault="00990F31" w:rsidP="00990F31">
      <w:pPr>
        <w:rPr>
          <w:rFonts w:asciiTheme="majorHAnsi" w:hAnsiTheme="majorHAnsi" w:cstheme="majorHAnsi"/>
          <w:sz w:val="21"/>
          <w:szCs w:val="21"/>
        </w:rPr>
      </w:pPr>
      <w:r w:rsidRPr="00561CD1">
        <w:rPr>
          <w:rFonts w:asciiTheme="majorHAnsi" w:hAnsiTheme="majorHAnsi" w:cstheme="majorHAnsi"/>
          <w:sz w:val="21"/>
          <w:szCs w:val="21"/>
        </w:rPr>
        <w:t>Are there any other sources of ignition in your property?</w:t>
      </w:r>
    </w:p>
    <w:p w14:paraId="6A74A320" w14:textId="77777777" w:rsidR="00990F31" w:rsidRPr="00561CD1" w:rsidRDefault="00990F31" w:rsidP="00990F31">
      <w:pPr>
        <w:rPr>
          <w:rFonts w:asciiTheme="majorHAnsi" w:hAnsiTheme="majorHAnsi" w:cstheme="majorHAnsi"/>
          <w:sz w:val="21"/>
          <w:szCs w:val="21"/>
        </w:rPr>
      </w:pPr>
    </w:p>
    <w:p w14:paraId="240CAFFE" w14:textId="77777777" w:rsidR="00990F31" w:rsidRPr="00561CD1" w:rsidRDefault="00856A40" w:rsidP="00886870">
      <w:pPr>
        <w:rPr>
          <w:rFonts w:asciiTheme="majorHAnsi" w:hAnsiTheme="majorHAnsi" w:cstheme="majorHAnsi"/>
          <w:sz w:val="21"/>
          <w:szCs w:val="21"/>
        </w:rPr>
      </w:pPr>
      <w:r w:rsidRPr="00561CD1">
        <w:rPr>
          <w:rFonts w:asciiTheme="majorHAnsi" w:hAnsiTheme="majorHAnsi" w:cstheme="majorHAnsi"/>
          <w:noProof/>
          <w:sz w:val="21"/>
          <w:szCs w:val="21"/>
        </w:rPr>
        <mc:AlternateContent>
          <mc:Choice Requires="wps">
            <w:drawing>
              <wp:inline distT="0" distB="0" distL="0" distR="0" wp14:anchorId="46D2336D" wp14:editId="202EEA81">
                <wp:extent cx="5924550" cy="1404620"/>
                <wp:effectExtent l="0" t="0" r="19050" b="1778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531038AA" w14:textId="25E56D3F" w:rsidR="00856A40" w:rsidRPr="00C72087" w:rsidRDefault="00C72087" w:rsidP="00612E6F">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856A40" w:rsidRPr="00C72087">
                              <w:rPr>
                                <w:rFonts w:asciiTheme="majorHAnsi" w:hAnsiTheme="majorHAnsi" w:cstheme="majorHAnsi"/>
                                <w:i/>
                                <w:sz w:val="21"/>
                                <w:szCs w:val="21"/>
                              </w:rPr>
                              <w:t xml:space="preserve"> information on any other sources of ignition here.</w:t>
                            </w:r>
                          </w:p>
                          <w:p w14:paraId="22BD0DC8" w14:textId="77777777" w:rsidR="00612E6F" w:rsidRDefault="00612E6F" w:rsidP="00612E6F">
                            <w:pPr>
                              <w:spacing w:line="480" w:lineRule="auto"/>
                            </w:pPr>
                          </w:p>
                        </w:txbxContent>
                      </wps:txbx>
                      <wps:bodyPr rot="0" vert="horz" wrap="square" lIns="91440" tIns="45720" rIns="91440" bIns="45720" anchor="t" anchorCtr="0">
                        <a:spAutoFit/>
                      </wps:bodyPr>
                    </wps:wsp>
                  </a:graphicData>
                </a:graphic>
              </wp:inline>
            </w:drawing>
          </mc:Choice>
          <mc:Fallback>
            <w:pict>
              <v:shape w14:anchorId="46D2336D" id="_x0000_s1040" type="#_x0000_t202" style="width:46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">
                <v:textbox style="mso-fit-shape-to-text:t">
                  <w:txbxContent>
                    <w:p w14:paraId="531038AA" w14:textId="25E56D3F" w:rsidR="00856A40" w:rsidRPr="00C72087" w:rsidRDefault="00C72087" w:rsidP="00612E6F">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856A40" w:rsidRPr="00C72087">
                        <w:rPr>
                          <w:rFonts w:asciiTheme="majorHAnsi" w:hAnsiTheme="majorHAnsi" w:cstheme="majorHAnsi"/>
                          <w:i/>
                          <w:sz w:val="21"/>
                          <w:szCs w:val="21"/>
                        </w:rPr>
                        <w:t xml:space="preserve"> information on any other sources of ignition here.</w:t>
                      </w:r>
                    </w:p>
                    <w:p w14:paraId="22BD0DC8" w14:textId="77777777" w:rsidR="00612E6F" w:rsidRDefault="00612E6F" w:rsidP="00612E6F">
                      <w:pPr>
                        <w:spacing w:line="480" w:lineRule="auto"/>
                      </w:pPr>
                    </w:p>
                  </w:txbxContent>
                </v:textbox>
                <w10:anchorlock/>
              </v:shape>
            </w:pict>
          </mc:Fallback>
        </mc:AlternateContent>
      </w:r>
    </w:p>
    <w:p w14:paraId="697547A6" w14:textId="0C488AAF" w:rsidR="0098207F" w:rsidRPr="00D87087" w:rsidRDefault="0098207F" w:rsidP="00886870">
      <w:pPr>
        <w:pStyle w:val="Heading2"/>
        <w:rPr>
          <w:rFonts w:asciiTheme="majorHAnsi" w:hAnsiTheme="majorHAnsi" w:cstheme="majorHAnsi"/>
          <w:color w:val="189448"/>
          <w:sz w:val="21"/>
          <w:szCs w:val="21"/>
        </w:rPr>
      </w:pPr>
      <w:r w:rsidRPr="00D87087">
        <w:rPr>
          <w:rFonts w:asciiTheme="majorHAnsi" w:hAnsiTheme="majorHAnsi" w:cstheme="majorHAnsi"/>
          <w:color w:val="189448"/>
          <w:sz w:val="21"/>
          <w:szCs w:val="21"/>
        </w:rPr>
        <w:t>Evaluate the risks</w:t>
      </w:r>
    </w:p>
    <w:p w14:paraId="1C8CDAFE" w14:textId="2B444A5C" w:rsidR="0098207F" w:rsidRPr="00561CD1" w:rsidRDefault="0098207F" w:rsidP="00886870">
      <w:pPr>
        <w:rPr>
          <w:rFonts w:asciiTheme="majorHAnsi" w:hAnsiTheme="majorHAnsi" w:cstheme="majorHAnsi"/>
          <w:sz w:val="21"/>
          <w:szCs w:val="21"/>
        </w:rPr>
      </w:pPr>
      <w:r w:rsidRPr="00561CD1">
        <w:rPr>
          <w:rFonts w:asciiTheme="majorHAnsi" w:hAnsiTheme="majorHAnsi" w:cstheme="majorHAnsi"/>
          <w:sz w:val="21"/>
          <w:szCs w:val="21"/>
        </w:rPr>
        <w:t>With all the aforementioned aspects considered, the levels of risk can be established and simple 'common sense' measures taken to reduce them. However, the law still expects you to plan for a fire occurring, ensure that it is detected and people are warned and then able to escape.</w:t>
      </w:r>
      <w:r w:rsidRPr="00561CD1">
        <w:rPr>
          <w:rFonts w:asciiTheme="majorHAnsi" w:hAnsiTheme="majorHAnsi" w:cstheme="majorHAnsi"/>
          <w:sz w:val="21"/>
          <w:szCs w:val="21"/>
        </w:rPr>
        <w:br/>
      </w:r>
      <w:r w:rsidRPr="00561CD1">
        <w:rPr>
          <w:rFonts w:asciiTheme="majorHAnsi" w:hAnsiTheme="majorHAnsi" w:cstheme="majorHAnsi"/>
          <w:sz w:val="21"/>
          <w:szCs w:val="21"/>
        </w:rPr>
        <w:br/>
        <w:t>For most small buildings the fire precautions should be fairly basic. You should note, however, that buildings built to domestic requirements have different standards to those built for commercial purposes (e.g. emergency lighting, open plan layout, escape windows), so you may need to factor in additional measures if a private dwelling is being used for short-term accommodation.</w:t>
      </w:r>
    </w:p>
    <w:p w14:paraId="406EA46D" w14:textId="77777777" w:rsidR="0098207F" w:rsidRPr="00561CD1" w:rsidRDefault="0098207F" w:rsidP="00886870">
      <w:pPr>
        <w:pStyle w:val="Heading3"/>
        <w:rPr>
          <w:rFonts w:asciiTheme="majorHAnsi" w:hAnsiTheme="majorHAnsi" w:cstheme="majorHAnsi"/>
          <w:sz w:val="21"/>
          <w:szCs w:val="21"/>
        </w:rPr>
      </w:pPr>
      <w:r w:rsidRPr="00561CD1">
        <w:rPr>
          <w:rFonts w:asciiTheme="majorHAnsi" w:hAnsiTheme="majorHAnsi" w:cstheme="majorHAnsi"/>
          <w:sz w:val="21"/>
          <w:szCs w:val="21"/>
        </w:rPr>
        <w:t>The fire detection and alarm system</w:t>
      </w:r>
    </w:p>
    <w:p w14:paraId="6FA6CCBA" w14:textId="77777777" w:rsidR="0098207F" w:rsidRPr="00561CD1" w:rsidRDefault="0098207F" w:rsidP="00886870">
      <w:pPr>
        <w:rPr>
          <w:rFonts w:asciiTheme="majorHAnsi" w:hAnsiTheme="majorHAnsi" w:cstheme="majorHAnsi"/>
          <w:sz w:val="21"/>
          <w:szCs w:val="21"/>
        </w:rPr>
      </w:pPr>
      <w:r w:rsidRPr="00561CD1">
        <w:rPr>
          <w:rFonts w:asciiTheme="majorHAnsi" w:hAnsiTheme="majorHAnsi" w:cstheme="majorHAnsi"/>
          <w:sz w:val="21"/>
          <w:szCs w:val="21"/>
        </w:rPr>
        <w:t>Describe what fire detectors and alarm systems have been provided.</w:t>
      </w:r>
    </w:p>
    <w:p w14:paraId="6D08E152" w14:textId="77777777" w:rsidR="0098207F" w:rsidRPr="00561CD1" w:rsidRDefault="0098207F" w:rsidP="0062622D">
      <w:pPr>
        <w:pStyle w:val="ListParagraph"/>
        <w:numPr>
          <w:ilvl w:val="0"/>
          <w:numId w:val="17"/>
        </w:numPr>
        <w:rPr>
          <w:rFonts w:asciiTheme="majorHAnsi" w:hAnsiTheme="majorHAnsi" w:cstheme="majorHAnsi"/>
          <w:sz w:val="21"/>
          <w:szCs w:val="21"/>
        </w:rPr>
      </w:pPr>
      <w:r w:rsidRPr="00561CD1">
        <w:rPr>
          <w:rFonts w:asciiTheme="majorHAnsi" w:hAnsiTheme="majorHAnsi" w:cstheme="majorHAnsi"/>
          <w:sz w:val="21"/>
          <w:szCs w:val="21"/>
        </w:rPr>
        <w:t xml:space="preserve">Is the fire detection and alarm system in the premises adequate to provide sufficient early warning?  </w:t>
      </w:r>
    </w:p>
    <w:p w14:paraId="08B8FA68" w14:textId="77777777" w:rsidR="0098207F" w:rsidRPr="00561CD1" w:rsidRDefault="0098207F" w:rsidP="0062622D">
      <w:pPr>
        <w:pStyle w:val="ListParagraph"/>
        <w:numPr>
          <w:ilvl w:val="0"/>
          <w:numId w:val="17"/>
        </w:numPr>
        <w:rPr>
          <w:rFonts w:asciiTheme="majorHAnsi" w:hAnsiTheme="majorHAnsi" w:cstheme="majorHAnsi"/>
          <w:sz w:val="21"/>
          <w:szCs w:val="21"/>
        </w:rPr>
      </w:pPr>
      <w:r w:rsidRPr="00561CD1">
        <w:rPr>
          <w:rFonts w:asciiTheme="majorHAnsi" w:hAnsiTheme="majorHAnsi" w:cstheme="majorHAnsi"/>
          <w:sz w:val="21"/>
          <w:szCs w:val="21"/>
        </w:rPr>
        <w:t>Have you considered detection and audibility in high-risk and sleeping rooms?</w:t>
      </w:r>
    </w:p>
    <w:p w14:paraId="3B6B25BF" w14:textId="77777777" w:rsidR="0098207F" w:rsidRPr="00561CD1" w:rsidRDefault="0098207F" w:rsidP="0062622D">
      <w:pPr>
        <w:pStyle w:val="ListParagraph"/>
        <w:numPr>
          <w:ilvl w:val="0"/>
          <w:numId w:val="17"/>
        </w:numPr>
        <w:rPr>
          <w:rFonts w:asciiTheme="majorHAnsi" w:hAnsiTheme="majorHAnsi" w:cstheme="majorHAnsi"/>
          <w:sz w:val="21"/>
          <w:szCs w:val="21"/>
        </w:rPr>
      </w:pPr>
      <w:r w:rsidRPr="00561CD1">
        <w:rPr>
          <w:rFonts w:asciiTheme="majorHAnsi" w:hAnsiTheme="majorHAnsi" w:cstheme="majorHAnsi"/>
          <w:sz w:val="21"/>
          <w:szCs w:val="21"/>
        </w:rPr>
        <w:t>How will deaf people or people with hearing loss respond to a fire alarm?</w:t>
      </w:r>
    </w:p>
    <w:p w14:paraId="1893F28C" w14:textId="35B16720" w:rsidR="0098207F" w:rsidRPr="00561CD1" w:rsidRDefault="0098207F" w:rsidP="0062622D">
      <w:pPr>
        <w:pStyle w:val="ListParagraph"/>
        <w:numPr>
          <w:ilvl w:val="0"/>
          <w:numId w:val="17"/>
        </w:numPr>
        <w:rPr>
          <w:rFonts w:asciiTheme="majorHAnsi" w:hAnsiTheme="majorHAnsi" w:cstheme="majorHAnsi"/>
          <w:sz w:val="21"/>
          <w:szCs w:val="21"/>
        </w:rPr>
      </w:pPr>
      <w:r w:rsidRPr="00561CD1">
        <w:rPr>
          <w:rFonts w:asciiTheme="majorHAnsi" w:hAnsiTheme="majorHAnsi" w:cstheme="majorHAnsi"/>
          <w:sz w:val="21"/>
          <w:szCs w:val="21"/>
        </w:rPr>
        <w:t>How regularly is your fire detection and alarm system tested and maintained?</w:t>
      </w:r>
    </w:p>
    <w:p w14:paraId="71CE02AD" w14:textId="287E4FC9" w:rsidR="0098207F" w:rsidRPr="00561CD1" w:rsidRDefault="0098207F" w:rsidP="00886870">
      <w:pPr>
        <w:rPr>
          <w:rFonts w:asciiTheme="majorHAnsi" w:hAnsiTheme="majorHAnsi" w:cstheme="majorHAnsi"/>
          <w:sz w:val="21"/>
          <w:szCs w:val="21"/>
        </w:rPr>
      </w:pPr>
    </w:p>
    <w:p w14:paraId="07694199" w14:textId="77777777" w:rsidR="00841D97" w:rsidRPr="00561CD1" w:rsidRDefault="0098207F" w:rsidP="00886870">
      <w:pPr>
        <w:rPr>
          <w:rFonts w:asciiTheme="majorHAnsi" w:hAnsiTheme="majorHAnsi" w:cstheme="majorHAnsi"/>
          <w:sz w:val="21"/>
          <w:szCs w:val="21"/>
        </w:rPr>
      </w:pPr>
      <w:r w:rsidRPr="00561CD1">
        <w:rPr>
          <w:rFonts w:asciiTheme="majorHAnsi" w:hAnsiTheme="majorHAnsi" w:cstheme="majorHAnsi"/>
          <w:noProof/>
          <w:sz w:val="21"/>
          <w:szCs w:val="21"/>
        </w:rPr>
        <mc:AlternateContent>
          <mc:Choice Requires="wps">
            <w:drawing>
              <wp:inline distT="0" distB="0" distL="0" distR="0" wp14:anchorId="42E71B33" wp14:editId="248BE4EC">
                <wp:extent cx="5915025" cy="1404620"/>
                <wp:effectExtent l="0" t="0" r="28575" b="1778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p w14:paraId="5E950694" w14:textId="586417A4" w:rsidR="0098207F" w:rsidRPr="004E6A58" w:rsidRDefault="004E6A58" w:rsidP="00612E6F">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98207F" w:rsidRPr="004E6A58">
                              <w:rPr>
                                <w:rFonts w:asciiTheme="majorHAnsi" w:hAnsiTheme="majorHAnsi" w:cstheme="majorHAnsi"/>
                                <w:i/>
                                <w:sz w:val="21"/>
                                <w:szCs w:val="21"/>
                              </w:rPr>
                              <w:t xml:space="preserve"> information on the fire detection and alarm system here.</w:t>
                            </w:r>
                          </w:p>
                          <w:p w14:paraId="0D0D5E6B" w14:textId="77777777" w:rsidR="00612E6F" w:rsidRPr="0098207F" w:rsidRDefault="00612E6F" w:rsidP="00612E6F">
                            <w:pPr>
                              <w:spacing w:line="480" w:lineRule="auto"/>
                            </w:pPr>
                          </w:p>
                        </w:txbxContent>
                      </wps:txbx>
                      <wps:bodyPr rot="0" vert="horz" wrap="square" lIns="91440" tIns="45720" rIns="91440" bIns="45720" anchor="t" anchorCtr="0">
                        <a:spAutoFit/>
                      </wps:bodyPr>
                    </wps:wsp>
                  </a:graphicData>
                </a:graphic>
              </wp:inline>
            </w:drawing>
          </mc:Choice>
          <mc:Fallback>
            <w:pict>
              <v:shape w14:anchorId="42E71B33" id="_x0000_s1041" type="#_x0000_t202" style="width:465.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">
                <v:textbox style="mso-fit-shape-to-text:t">
                  <w:txbxContent>
                    <w:p w14:paraId="5E950694" w14:textId="586417A4" w:rsidR="0098207F" w:rsidRPr="004E6A58" w:rsidRDefault="004E6A58" w:rsidP="00612E6F">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98207F" w:rsidRPr="004E6A58">
                        <w:rPr>
                          <w:rFonts w:asciiTheme="majorHAnsi" w:hAnsiTheme="majorHAnsi" w:cstheme="majorHAnsi"/>
                          <w:i/>
                          <w:sz w:val="21"/>
                          <w:szCs w:val="21"/>
                        </w:rPr>
                        <w:t xml:space="preserve"> information on the fire detection and alarm system here.</w:t>
                      </w:r>
                    </w:p>
                    <w:p w14:paraId="0D0D5E6B" w14:textId="77777777" w:rsidR="00612E6F" w:rsidRPr="0098207F" w:rsidRDefault="00612E6F" w:rsidP="00612E6F">
                      <w:pPr>
                        <w:spacing w:line="480" w:lineRule="auto"/>
                      </w:pPr>
                    </w:p>
                  </w:txbxContent>
                </v:textbox>
                <w10:anchorlock/>
              </v:shape>
            </w:pict>
          </mc:Fallback>
        </mc:AlternateContent>
      </w:r>
    </w:p>
    <w:p w14:paraId="0CA99526" w14:textId="26C24F4F" w:rsidR="00841D97" w:rsidRPr="00561CD1" w:rsidRDefault="00841D97" w:rsidP="00886870">
      <w:pPr>
        <w:pStyle w:val="Heading3"/>
        <w:rPr>
          <w:rFonts w:asciiTheme="majorHAnsi" w:hAnsiTheme="majorHAnsi" w:cstheme="majorHAnsi"/>
          <w:sz w:val="21"/>
          <w:szCs w:val="21"/>
        </w:rPr>
      </w:pPr>
      <w:r w:rsidRPr="00561CD1">
        <w:rPr>
          <w:rFonts w:asciiTheme="majorHAnsi" w:hAnsiTheme="majorHAnsi" w:cstheme="majorHAnsi"/>
          <w:sz w:val="21"/>
          <w:szCs w:val="21"/>
        </w:rPr>
        <w:t>Means of escape – detail the type of property</w:t>
      </w:r>
    </w:p>
    <w:p w14:paraId="60CB896D" w14:textId="77777777" w:rsidR="00841D97" w:rsidRPr="00561CD1" w:rsidRDefault="00841D97" w:rsidP="0062622D">
      <w:pPr>
        <w:pStyle w:val="ListParagraph"/>
        <w:numPr>
          <w:ilvl w:val="0"/>
          <w:numId w:val="18"/>
        </w:numPr>
        <w:rPr>
          <w:rFonts w:asciiTheme="majorHAnsi" w:hAnsiTheme="majorHAnsi" w:cstheme="majorHAnsi"/>
          <w:sz w:val="21"/>
          <w:szCs w:val="21"/>
        </w:rPr>
      </w:pPr>
      <w:r w:rsidRPr="00561CD1">
        <w:rPr>
          <w:rFonts w:asciiTheme="majorHAnsi" w:hAnsiTheme="majorHAnsi" w:cstheme="majorHAnsi"/>
          <w:sz w:val="21"/>
          <w:szCs w:val="21"/>
        </w:rPr>
        <w:t>What sort of building is it?</w:t>
      </w:r>
    </w:p>
    <w:p w14:paraId="7B640465" w14:textId="1DAF1C7F" w:rsidR="00841D97" w:rsidRPr="00561CD1" w:rsidRDefault="00841D97" w:rsidP="0062622D">
      <w:pPr>
        <w:pStyle w:val="ListParagraph"/>
        <w:numPr>
          <w:ilvl w:val="0"/>
          <w:numId w:val="18"/>
        </w:numPr>
        <w:rPr>
          <w:rFonts w:asciiTheme="majorHAnsi" w:hAnsiTheme="majorHAnsi" w:cstheme="majorHAnsi"/>
          <w:sz w:val="21"/>
          <w:szCs w:val="21"/>
        </w:rPr>
      </w:pPr>
      <w:r w:rsidRPr="00561CD1">
        <w:rPr>
          <w:rFonts w:asciiTheme="majorHAnsi" w:hAnsiTheme="majorHAnsi" w:cstheme="majorHAnsi"/>
          <w:sz w:val="21"/>
          <w:szCs w:val="21"/>
        </w:rPr>
        <w:t>How many levels does the premises have?</w:t>
      </w:r>
    </w:p>
    <w:p w14:paraId="61E4F40C" w14:textId="7CC1F226" w:rsidR="00990F31" w:rsidRPr="00561CD1" w:rsidRDefault="00990F31" w:rsidP="0062622D">
      <w:pPr>
        <w:pStyle w:val="ListParagraph"/>
        <w:numPr>
          <w:ilvl w:val="0"/>
          <w:numId w:val="18"/>
        </w:numPr>
        <w:rPr>
          <w:rFonts w:asciiTheme="majorHAnsi" w:hAnsiTheme="majorHAnsi" w:cstheme="majorHAnsi"/>
          <w:sz w:val="21"/>
          <w:szCs w:val="21"/>
        </w:rPr>
      </w:pPr>
      <w:r w:rsidRPr="00561CD1">
        <w:rPr>
          <w:rFonts w:asciiTheme="majorHAnsi" w:hAnsiTheme="majorHAnsi" w:cstheme="majorHAnsi"/>
          <w:sz w:val="21"/>
          <w:szCs w:val="21"/>
        </w:rPr>
        <w:t>Is the premises part of a multi-occupied building?</w:t>
      </w:r>
    </w:p>
    <w:p w14:paraId="37739903" w14:textId="77777777" w:rsidR="001D7DC0" w:rsidRPr="00561CD1" w:rsidRDefault="001D7DC0" w:rsidP="001D7DC0">
      <w:pPr>
        <w:ind w:left="360"/>
        <w:rPr>
          <w:rFonts w:asciiTheme="majorHAnsi" w:hAnsiTheme="majorHAnsi" w:cstheme="majorHAnsi"/>
          <w:sz w:val="21"/>
          <w:szCs w:val="21"/>
        </w:rPr>
      </w:pPr>
    </w:p>
    <w:p w14:paraId="3F1F77BE" w14:textId="0227B98F" w:rsidR="00841D97" w:rsidRPr="00561CD1" w:rsidRDefault="005D7227" w:rsidP="00886870">
      <w:pPr>
        <w:rPr>
          <w:rFonts w:asciiTheme="majorHAnsi" w:hAnsiTheme="majorHAnsi" w:cstheme="majorHAnsi"/>
          <w:sz w:val="21"/>
          <w:szCs w:val="21"/>
        </w:rPr>
      </w:pPr>
      <w:r w:rsidRPr="00561CD1">
        <w:rPr>
          <w:rFonts w:asciiTheme="majorHAnsi" w:hAnsiTheme="majorHAnsi" w:cstheme="majorHAnsi"/>
          <w:noProof/>
          <w:sz w:val="21"/>
          <w:szCs w:val="21"/>
        </w:rPr>
        <mc:AlternateContent>
          <mc:Choice Requires="wps">
            <w:drawing>
              <wp:inline distT="0" distB="0" distL="0" distR="0" wp14:anchorId="4BCDAF8C" wp14:editId="2CD45B30">
                <wp:extent cx="5934075" cy="1404620"/>
                <wp:effectExtent l="0" t="0" r="28575" b="1778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4620"/>
                        </a:xfrm>
                        <a:prstGeom prst="rect">
                          <a:avLst/>
                        </a:prstGeom>
                        <a:solidFill>
                          <a:srgbClr val="FFFFFF"/>
                        </a:solidFill>
                        <a:ln w="9525">
                          <a:solidFill>
                            <a:srgbClr val="000000"/>
                          </a:solidFill>
                          <a:miter lim="800000"/>
                          <a:headEnd/>
                          <a:tailEnd/>
                        </a:ln>
                      </wps:spPr>
                      <wps:txbx>
                        <w:txbxContent>
                          <w:p w14:paraId="473CD35C" w14:textId="32970ECC" w:rsidR="005D7227" w:rsidRPr="004E6A58" w:rsidRDefault="004E6A58" w:rsidP="005D7227">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5D7227" w:rsidRPr="004E6A58">
                              <w:rPr>
                                <w:rFonts w:asciiTheme="majorHAnsi" w:hAnsiTheme="majorHAnsi" w:cstheme="majorHAnsi"/>
                                <w:i/>
                                <w:sz w:val="21"/>
                                <w:szCs w:val="21"/>
                              </w:rPr>
                              <w:t xml:space="preserve"> information on the means of escape – detailing the type of property here.</w:t>
                            </w:r>
                          </w:p>
                          <w:p w14:paraId="038551C2" w14:textId="77777777" w:rsidR="005D7227" w:rsidRDefault="005D7227" w:rsidP="005D7227">
                            <w:pPr>
                              <w:spacing w:line="480" w:lineRule="auto"/>
                            </w:pPr>
                          </w:p>
                        </w:txbxContent>
                      </wps:txbx>
                      <wps:bodyPr rot="0" vert="horz" wrap="square" lIns="91440" tIns="45720" rIns="91440" bIns="45720" anchor="t" anchorCtr="0">
                        <a:spAutoFit/>
                      </wps:bodyPr>
                    </wps:wsp>
                  </a:graphicData>
                </a:graphic>
              </wp:inline>
            </w:drawing>
          </mc:Choice>
          <mc:Fallback>
            <w:pict>
              <v:shape w14:anchorId="4BCDAF8C" id="_x0000_s1042" type="#_x0000_t202" style="width:467.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">
                <v:textbox style="mso-fit-shape-to-text:t">
                  <w:txbxContent>
                    <w:p w14:paraId="473CD35C" w14:textId="32970ECC" w:rsidR="005D7227" w:rsidRPr="004E6A58" w:rsidRDefault="004E6A58" w:rsidP="005D7227">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5D7227" w:rsidRPr="004E6A58">
                        <w:rPr>
                          <w:rFonts w:asciiTheme="majorHAnsi" w:hAnsiTheme="majorHAnsi" w:cstheme="majorHAnsi"/>
                          <w:i/>
                          <w:sz w:val="21"/>
                          <w:szCs w:val="21"/>
                        </w:rPr>
                        <w:t xml:space="preserve"> information on the means of escape – detailing the type of property here.</w:t>
                      </w:r>
                    </w:p>
                    <w:p w14:paraId="038551C2" w14:textId="77777777" w:rsidR="005D7227" w:rsidRDefault="005D7227" w:rsidP="005D7227">
                      <w:pPr>
                        <w:spacing w:line="480" w:lineRule="auto"/>
                      </w:pPr>
                    </w:p>
                  </w:txbxContent>
                </v:textbox>
                <w10:anchorlock/>
              </v:shape>
            </w:pict>
          </mc:Fallback>
        </mc:AlternateContent>
      </w:r>
    </w:p>
    <w:p w14:paraId="64F9D641" w14:textId="77777777" w:rsidR="009C5373" w:rsidRPr="00561CD1" w:rsidRDefault="009C5373" w:rsidP="00886870">
      <w:pPr>
        <w:pStyle w:val="Heading3"/>
        <w:rPr>
          <w:rFonts w:asciiTheme="majorHAnsi" w:hAnsiTheme="majorHAnsi" w:cstheme="majorHAnsi"/>
          <w:sz w:val="21"/>
          <w:szCs w:val="21"/>
        </w:rPr>
      </w:pPr>
      <w:r w:rsidRPr="00561CD1">
        <w:rPr>
          <w:rFonts w:asciiTheme="majorHAnsi" w:hAnsiTheme="majorHAnsi" w:cstheme="majorHAnsi"/>
          <w:sz w:val="21"/>
          <w:szCs w:val="21"/>
        </w:rPr>
        <w:lastRenderedPageBreak/>
        <w:t>Means of escape – detail the number of exit doors and where they are</w:t>
      </w:r>
    </w:p>
    <w:p w14:paraId="5F9D6BEE" w14:textId="77777777" w:rsidR="009C5373" w:rsidRPr="00561CD1" w:rsidRDefault="009C5373" w:rsidP="0062622D">
      <w:pPr>
        <w:pStyle w:val="ListParagraph"/>
        <w:numPr>
          <w:ilvl w:val="0"/>
          <w:numId w:val="3"/>
        </w:numPr>
        <w:rPr>
          <w:rFonts w:asciiTheme="majorHAnsi" w:hAnsiTheme="majorHAnsi" w:cstheme="majorHAnsi"/>
          <w:sz w:val="21"/>
          <w:szCs w:val="21"/>
        </w:rPr>
      </w:pPr>
      <w:r w:rsidRPr="00561CD1">
        <w:rPr>
          <w:rFonts w:asciiTheme="majorHAnsi" w:hAnsiTheme="majorHAnsi" w:cstheme="majorHAnsi"/>
          <w:sz w:val="21"/>
          <w:szCs w:val="21"/>
        </w:rPr>
        <w:t>Are doors on the escape route always easy to open without the use of a key?</w:t>
      </w:r>
    </w:p>
    <w:p w14:paraId="35426E04" w14:textId="77777777" w:rsidR="009C5373" w:rsidRPr="00561CD1" w:rsidRDefault="009C5373" w:rsidP="0062622D">
      <w:pPr>
        <w:pStyle w:val="ListParagraph"/>
        <w:numPr>
          <w:ilvl w:val="0"/>
          <w:numId w:val="3"/>
        </w:numPr>
        <w:rPr>
          <w:rFonts w:asciiTheme="majorHAnsi" w:hAnsiTheme="majorHAnsi" w:cstheme="majorHAnsi"/>
          <w:sz w:val="21"/>
          <w:szCs w:val="21"/>
        </w:rPr>
      </w:pPr>
      <w:r w:rsidRPr="00561CD1">
        <w:rPr>
          <w:rFonts w:asciiTheme="majorHAnsi" w:hAnsiTheme="majorHAnsi" w:cstheme="majorHAnsi"/>
          <w:sz w:val="21"/>
          <w:szCs w:val="21"/>
        </w:rPr>
        <w:t>Are escape routes always kept clear and available for use?</w:t>
      </w:r>
    </w:p>
    <w:p w14:paraId="50836026" w14:textId="77777777" w:rsidR="009C5373" w:rsidRPr="00561CD1" w:rsidRDefault="009C5373" w:rsidP="0062622D">
      <w:pPr>
        <w:pStyle w:val="ListParagraph"/>
        <w:numPr>
          <w:ilvl w:val="0"/>
          <w:numId w:val="3"/>
        </w:numPr>
        <w:rPr>
          <w:rFonts w:asciiTheme="majorHAnsi" w:hAnsiTheme="majorHAnsi" w:cstheme="majorHAnsi"/>
          <w:sz w:val="21"/>
          <w:szCs w:val="21"/>
        </w:rPr>
      </w:pPr>
      <w:r w:rsidRPr="00561CD1">
        <w:rPr>
          <w:rFonts w:asciiTheme="majorHAnsi" w:hAnsiTheme="majorHAnsi" w:cstheme="majorHAnsi"/>
          <w:sz w:val="21"/>
          <w:szCs w:val="21"/>
        </w:rPr>
        <w:t>Do the doors opening onto the escape routes provide adequate protection?</w:t>
      </w:r>
    </w:p>
    <w:p w14:paraId="5B0C83B2" w14:textId="77777777" w:rsidR="009C5373" w:rsidRPr="00561CD1" w:rsidRDefault="009C5373" w:rsidP="0062622D">
      <w:pPr>
        <w:pStyle w:val="ListParagraph"/>
        <w:numPr>
          <w:ilvl w:val="0"/>
          <w:numId w:val="3"/>
        </w:numPr>
        <w:rPr>
          <w:rFonts w:asciiTheme="majorHAnsi" w:hAnsiTheme="majorHAnsi" w:cstheme="majorHAnsi"/>
          <w:sz w:val="21"/>
          <w:szCs w:val="21"/>
        </w:rPr>
      </w:pPr>
      <w:r w:rsidRPr="00561CD1">
        <w:rPr>
          <w:rFonts w:asciiTheme="majorHAnsi" w:hAnsiTheme="majorHAnsi" w:cstheme="majorHAnsi"/>
          <w:sz w:val="21"/>
          <w:szCs w:val="21"/>
        </w:rPr>
        <w:t>Does the escape route rely on any open plan areas? If so, can all people still escape safely without placing themselves at risk from fire?</w:t>
      </w:r>
    </w:p>
    <w:p w14:paraId="0A25211A" w14:textId="28735F9F" w:rsidR="009C5373" w:rsidRPr="00561CD1" w:rsidRDefault="009C5373" w:rsidP="0062622D">
      <w:pPr>
        <w:pStyle w:val="ListParagraph"/>
        <w:numPr>
          <w:ilvl w:val="0"/>
          <w:numId w:val="3"/>
        </w:numPr>
        <w:rPr>
          <w:rFonts w:asciiTheme="majorHAnsi" w:hAnsiTheme="majorHAnsi" w:cstheme="majorHAnsi"/>
          <w:sz w:val="21"/>
          <w:szCs w:val="21"/>
        </w:rPr>
      </w:pPr>
      <w:r w:rsidRPr="00561CD1">
        <w:rPr>
          <w:rFonts w:asciiTheme="majorHAnsi" w:hAnsiTheme="majorHAnsi" w:cstheme="majorHAnsi"/>
          <w:sz w:val="21"/>
          <w:szCs w:val="21"/>
        </w:rPr>
        <w:t>How often do you check the escape routes?</w:t>
      </w:r>
    </w:p>
    <w:p w14:paraId="6D281925" w14:textId="77777777" w:rsidR="00990F31" w:rsidRPr="00561CD1" w:rsidRDefault="00990F31" w:rsidP="00990F31">
      <w:pPr>
        <w:ind w:left="360"/>
        <w:rPr>
          <w:rFonts w:asciiTheme="majorHAnsi" w:hAnsiTheme="majorHAnsi" w:cstheme="majorHAnsi"/>
          <w:sz w:val="21"/>
          <w:szCs w:val="21"/>
        </w:rPr>
      </w:pPr>
    </w:p>
    <w:p w14:paraId="30BA2E9B" w14:textId="2E82C1A5" w:rsidR="003E70A4" w:rsidRPr="00561CD1" w:rsidRDefault="00886870" w:rsidP="00886870">
      <w:pPr>
        <w:rPr>
          <w:rFonts w:asciiTheme="majorHAnsi" w:hAnsiTheme="majorHAnsi" w:cstheme="majorHAnsi"/>
          <w:sz w:val="21"/>
          <w:szCs w:val="21"/>
        </w:rPr>
      </w:pPr>
      <w:r w:rsidRPr="00561CD1">
        <w:rPr>
          <w:rFonts w:asciiTheme="majorHAnsi" w:hAnsiTheme="majorHAnsi" w:cstheme="majorHAnsi"/>
          <w:noProof/>
          <w:sz w:val="21"/>
          <w:szCs w:val="21"/>
        </w:rPr>
        <mc:AlternateContent>
          <mc:Choice Requires="wps">
            <w:drawing>
              <wp:inline distT="0" distB="0" distL="0" distR="0" wp14:anchorId="5417B4A3" wp14:editId="15150115">
                <wp:extent cx="5915025" cy="1404620"/>
                <wp:effectExtent l="0" t="0" r="28575" b="1778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p w14:paraId="402E766D" w14:textId="2A663818" w:rsidR="00886870" w:rsidRPr="004E6A58" w:rsidRDefault="004E6A58" w:rsidP="00DB1F43">
                            <w:pPr>
                              <w:rPr>
                                <w:rFonts w:asciiTheme="majorHAnsi" w:hAnsiTheme="majorHAnsi" w:cstheme="majorHAnsi"/>
                                <w:i/>
                                <w:sz w:val="21"/>
                                <w:szCs w:val="21"/>
                              </w:rPr>
                            </w:pPr>
                            <w:r>
                              <w:rPr>
                                <w:rFonts w:asciiTheme="majorHAnsi" w:hAnsiTheme="majorHAnsi" w:cstheme="majorHAnsi"/>
                                <w:i/>
                                <w:sz w:val="21"/>
                                <w:szCs w:val="21"/>
                              </w:rPr>
                              <w:t>Add</w:t>
                            </w:r>
                            <w:r w:rsidR="00886870" w:rsidRPr="004E6A58">
                              <w:rPr>
                                <w:rFonts w:asciiTheme="majorHAnsi" w:hAnsiTheme="majorHAnsi" w:cstheme="majorHAnsi"/>
                                <w:i/>
                                <w:sz w:val="21"/>
                                <w:szCs w:val="21"/>
                              </w:rPr>
                              <w:t xml:space="preserve"> information on the means of escape – detailing the number of exit doors and where they are here.</w:t>
                            </w:r>
                          </w:p>
                          <w:p w14:paraId="44977AF0" w14:textId="77777777" w:rsidR="00612E6F" w:rsidRDefault="00612E6F" w:rsidP="00DB1F43">
                            <w:pPr>
                              <w:spacing w:line="480" w:lineRule="auto"/>
                            </w:pPr>
                          </w:p>
                        </w:txbxContent>
                      </wps:txbx>
                      <wps:bodyPr rot="0" vert="horz" wrap="square" lIns="91440" tIns="45720" rIns="91440" bIns="45720" anchor="t" anchorCtr="0">
                        <a:spAutoFit/>
                      </wps:bodyPr>
                    </wps:wsp>
                  </a:graphicData>
                </a:graphic>
              </wp:inline>
            </w:drawing>
          </mc:Choice>
          <mc:Fallback>
            <w:pict>
              <v:shape w14:anchorId="5417B4A3" id="_x0000_s1043" type="#_x0000_t202" style="width:465.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">
                <v:textbox style="mso-fit-shape-to-text:t">
                  <w:txbxContent>
                    <w:p w14:paraId="402E766D" w14:textId="2A663818" w:rsidR="00886870" w:rsidRPr="004E6A58" w:rsidRDefault="004E6A58" w:rsidP="00DB1F43">
                      <w:pPr>
                        <w:rPr>
                          <w:rFonts w:asciiTheme="majorHAnsi" w:hAnsiTheme="majorHAnsi" w:cstheme="majorHAnsi"/>
                          <w:i/>
                          <w:sz w:val="21"/>
                          <w:szCs w:val="21"/>
                        </w:rPr>
                      </w:pPr>
                      <w:r>
                        <w:rPr>
                          <w:rFonts w:asciiTheme="majorHAnsi" w:hAnsiTheme="majorHAnsi" w:cstheme="majorHAnsi"/>
                          <w:i/>
                          <w:sz w:val="21"/>
                          <w:szCs w:val="21"/>
                        </w:rPr>
                        <w:t>Add</w:t>
                      </w:r>
                      <w:r w:rsidR="00886870" w:rsidRPr="004E6A58">
                        <w:rPr>
                          <w:rFonts w:asciiTheme="majorHAnsi" w:hAnsiTheme="majorHAnsi" w:cstheme="majorHAnsi"/>
                          <w:i/>
                          <w:sz w:val="21"/>
                          <w:szCs w:val="21"/>
                        </w:rPr>
                        <w:t xml:space="preserve"> information on the means of escape – detailing the number of exit doors and where they are here.</w:t>
                      </w:r>
                    </w:p>
                    <w:p w14:paraId="44977AF0" w14:textId="77777777" w:rsidR="00612E6F" w:rsidRDefault="00612E6F" w:rsidP="00DB1F43">
                      <w:pPr>
                        <w:spacing w:line="480" w:lineRule="auto"/>
                      </w:pPr>
                    </w:p>
                  </w:txbxContent>
                </v:textbox>
                <w10:anchorlock/>
              </v:shape>
            </w:pict>
          </mc:Fallback>
        </mc:AlternateContent>
      </w:r>
    </w:p>
    <w:p w14:paraId="248AEE7A" w14:textId="77777777" w:rsidR="00886870" w:rsidRPr="00561CD1" w:rsidRDefault="00886870" w:rsidP="00886870">
      <w:pPr>
        <w:pStyle w:val="Heading3"/>
        <w:rPr>
          <w:rFonts w:asciiTheme="majorHAnsi" w:hAnsiTheme="majorHAnsi" w:cstheme="majorHAnsi"/>
          <w:sz w:val="21"/>
          <w:szCs w:val="21"/>
        </w:rPr>
      </w:pPr>
      <w:r w:rsidRPr="00561CD1">
        <w:rPr>
          <w:rFonts w:asciiTheme="majorHAnsi" w:hAnsiTheme="majorHAnsi" w:cstheme="majorHAnsi"/>
          <w:sz w:val="21"/>
          <w:szCs w:val="21"/>
        </w:rPr>
        <w:t>Evacuation procedures</w:t>
      </w:r>
    </w:p>
    <w:p w14:paraId="738486A7" w14:textId="77777777" w:rsidR="00886870" w:rsidRPr="00561CD1" w:rsidRDefault="00886870" w:rsidP="0062622D">
      <w:pPr>
        <w:pStyle w:val="ListParagraph"/>
        <w:numPr>
          <w:ilvl w:val="0"/>
          <w:numId w:val="2"/>
        </w:numPr>
        <w:rPr>
          <w:rFonts w:asciiTheme="majorHAnsi" w:hAnsiTheme="majorHAnsi" w:cstheme="majorHAnsi"/>
          <w:sz w:val="21"/>
          <w:szCs w:val="21"/>
        </w:rPr>
      </w:pPr>
      <w:r w:rsidRPr="00561CD1">
        <w:rPr>
          <w:rFonts w:asciiTheme="majorHAnsi" w:hAnsiTheme="majorHAnsi" w:cstheme="majorHAnsi"/>
          <w:sz w:val="21"/>
          <w:szCs w:val="21"/>
        </w:rPr>
        <w:t xml:space="preserve">Describe the evacuation procedures. </w:t>
      </w:r>
    </w:p>
    <w:p w14:paraId="60FEF70C" w14:textId="77777777" w:rsidR="00886870" w:rsidRPr="00561CD1" w:rsidRDefault="00886870" w:rsidP="0062622D">
      <w:pPr>
        <w:pStyle w:val="ListParagraph"/>
        <w:numPr>
          <w:ilvl w:val="0"/>
          <w:numId w:val="2"/>
        </w:numPr>
        <w:rPr>
          <w:rFonts w:asciiTheme="majorHAnsi" w:hAnsiTheme="majorHAnsi" w:cstheme="majorHAnsi"/>
          <w:sz w:val="21"/>
          <w:szCs w:val="21"/>
        </w:rPr>
      </w:pPr>
      <w:r w:rsidRPr="00561CD1">
        <w:rPr>
          <w:rFonts w:asciiTheme="majorHAnsi" w:hAnsiTheme="majorHAnsi" w:cstheme="majorHAnsi"/>
          <w:sz w:val="21"/>
          <w:szCs w:val="21"/>
        </w:rPr>
        <w:t>Is the location remote and might this leave guests with difficulty in calling the emergency services?</w:t>
      </w:r>
    </w:p>
    <w:p w14:paraId="647A9A34" w14:textId="3A5D0EB6" w:rsidR="00886870" w:rsidRPr="00561CD1" w:rsidRDefault="00886870" w:rsidP="0062622D">
      <w:pPr>
        <w:pStyle w:val="ListParagraph"/>
        <w:numPr>
          <w:ilvl w:val="0"/>
          <w:numId w:val="2"/>
        </w:numPr>
        <w:rPr>
          <w:rFonts w:asciiTheme="majorHAnsi" w:hAnsiTheme="majorHAnsi" w:cstheme="majorHAnsi"/>
          <w:sz w:val="21"/>
          <w:szCs w:val="21"/>
        </w:rPr>
      </w:pPr>
      <w:r w:rsidRPr="00561CD1">
        <w:rPr>
          <w:rFonts w:asciiTheme="majorHAnsi" w:hAnsiTheme="majorHAnsi" w:cstheme="majorHAnsi"/>
          <w:sz w:val="21"/>
          <w:szCs w:val="21"/>
        </w:rPr>
        <w:t>Have you recorded the evacuation procedures and ensured guests are aware of them? E.g. have they been provided in the form of a fire action notice or via a welcome folder?</w:t>
      </w:r>
    </w:p>
    <w:p w14:paraId="1F0A2BFE" w14:textId="280363A9" w:rsidR="00990F31" w:rsidRPr="00561CD1" w:rsidRDefault="00990F31" w:rsidP="0062622D">
      <w:pPr>
        <w:pStyle w:val="ListParagraph"/>
        <w:numPr>
          <w:ilvl w:val="0"/>
          <w:numId w:val="2"/>
        </w:numPr>
        <w:rPr>
          <w:rFonts w:asciiTheme="majorHAnsi" w:hAnsiTheme="majorHAnsi" w:cstheme="majorHAnsi"/>
          <w:sz w:val="21"/>
          <w:szCs w:val="21"/>
        </w:rPr>
      </w:pPr>
      <w:r w:rsidRPr="00561CD1">
        <w:rPr>
          <w:rFonts w:asciiTheme="majorHAnsi" w:hAnsiTheme="majorHAnsi" w:cstheme="majorHAnsi"/>
          <w:sz w:val="21"/>
          <w:szCs w:val="21"/>
        </w:rPr>
        <w:t>Have you considered the range of needs guests may have?</w:t>
      </w:r>
    </w:p>
    <w:p w14:paraId="25131061" w14:textId="12D3692E" w:rsidR="005D7227" w:rsidRPr="00561CD1" w:rsidRDefault="005D7227" w:rsidP="005D7227">
      <w:pPr>
        <w:rPr>
          <w:rFonts w:asciiTheme="majorHAnsi" w:hAnsiTheme="majorHAnsi" w:cstheme="majorHAnsi"/>
          <w:sz w:val="21"/>
          <w:szCs w:val="21"/>
        </w:rPr>
      </w:pPr>
    </w:p>
    <w:p w14:paraId="5376B535" w14:textId="4A9BA002" w:rsidR="005D7227" w:rsidRPr="00561CD1" w:rsidRDefault="005D7227" w:rsidP="005D7227">
      <w:pPr>
        <w:rPr>
          <w:rFonts w:asciiTheme="majorHAnsi" w:hAnsiTheme="majorHAnsi" w:cstheme="majorHAnsi"/>
          <w:sz w:val="21"/>
          <w:szCs w:val="21"/>
        </w:rPr>
      </w:pPr>
      <w:r w:rsidRPr="00561CD1">
        <w:rPr>
          <w:rFonts w:asciiTheme="majorHAnsi" w:hAnsiTheme="majorHAnsi" w:cstheme="majorHAnsi"/>
          <w:noProof/>
          <w:sz w:val="21"/>
          <w:szCs w:val="21"/>
        </w:rPr>
        <mc:AlternateContent>
          <mc:Choice Requires="wps">
            <w:drawing>
              <wp:inline distT="0" distB="0" distL="0" distR="0" wp14:anchorId="4F564524" wp14:editId="3BA75CCE">
                <wp:extent cx="5934075" cy="1404620"/>
                <wp:effectExtent l="0" t="0" r="28575" b="1778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4620"/>
                        </a:xfrm>
                        <a:prstGeom prst="rect">
                          <a:avLst/>
                        </a:prstGeom>
                        <a:solidFill>
                          <a:srgbClr val="FFFFFF"/>
                        </a:solidFill>
                        <a:ln w="9525">
                          <a:solidFill>
                            <a:srgbClr val="000000"/>
                          </a:solidFill>
                          <a:miter lim="800000"/>
                          <a:headEnd/>
                          <a:tailEnd/>
                        </a:ln>
                      </wps:spPr>
                      <wps:txbx>
                        <w:txbxContent>
                          <w:p w14:paraId="0C1289E3" w14:textId="25371989" w:rsidR="005D7227" w:rsidRPr="004E6A58" w:rsidRDefault="004E6A58" w:rsidP="005D7227">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5D7227" w:rsidRPr="004E6A58">
                              <w:rPr>
                                <w:rFonts w:asciiTheme="majorHAnsi" w:hAnsiTheme="majorHAnsi" w:cstheme="majorHAnsi"/>
                                <w:i/>
                                <w:sz w:val="21"/>
                                <w:szCs w:val="21"/>
                              </w:rPr>
                              <w:t xml:space="preserve"> information on evacuation procedures here.</w:t>
                            </w:r>
                          </w:p>
                          <w:p w14:paraId="3E407A2B" w14:textId="77777777" w:rsidR="005D7227" w:rsidRDefault="005D7227" w:rsidP="005D7227">
                            <w:pPr>
                              <w:spacing w:line="480" w:lineRule="auto"/>
                            </w:pPr>
                          </w:p>
                        </w:txbxContent>
                      </wps:txbx>
                      <wps:bodyPr rot="0" vert="horz" wrap="square" lIns="91440" tIns="45720" rIns="91440" bIns="45720" anchor="t" anchorCtr="0">
                        <a:spAutoFit/>
                      </wps:bodyPr>
                    </wps:wsp>
                  </a:graphicData>
                </a:graphic>
              </wp:inline>
            </w:drawing>
          </mc:Choice>
          <mc:Fallback>
            <w:pict>
              <v:shape w14:anchorId="4F564524" id="_x0000_s1044" type="#_x0000_t202" style="width:467.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">
                <v:textbox style="mso-fit-shape-to-text:t">
                  <w:txbxContent>
                    <w:p w14:paraId="0C1289E3" w14:textId="25371989" w:rsidR="005D7227" w:rsidRPr="004E6A58" w:rsidRDefault="004E6A58" w:rsidP="005D7227">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5D7227" w:rsidRPr="004E6A58">
                        <w:rPr>
                          <w:rFonts w:asciiTheme="majorHAnsi" w:hAnsiTheme="majorHAnsi" w:cstheme="majorHAnsi"/>
                          <w:i/>
                          <w:sz w:val="21"/>
                          <w:szCs w:val="21"/>
                        </w:rPr>
                        <w:t xml:space="preserve"> information on evacuation procedures here.</w:t>
                      </w:r>
                    </w:p>
                    <w:p w14:paraId="3E407A2B" w14:textId="77777777" w:rsidR="005D7227" w:rsidRDefault="005D7227" w:rsidP="005D7227">
                      <w:pPr>
                        <w:spacing w:line="480" w:lineRule="auto"/>
                      </w:pPr>
                    </w:p>
                  </w:txbxContent>
                </v:textbox>
                <w10:anchorlock/>
              </v:shape>
            </w:pict>
          </mc:Fallback>
        </mc:AlternateContent>
      </w:r>
    </w:p>
    <w:p w14:paraId="5737B371" w14:textId="77777777" w:rsidR="00252507" w:rsidRPr="00561CD1" w:rsidRDefault="00252507" w:rsidP="00252507">
      <w:pPr>
        <w:pStyle w:val="Heading3"/>
        <w:rPr>
          <w:rFonts w:asciiTheme="majorHAnsi" w:hAnsiTheme="majorHAnsi" w:cstheme="majorHAnsi"/>
          <w:sz w:val="21"/>
          <w:szCs w:val="21"/>
        </w:rPr>
      </w:pPr>
      <w:r w:rsidRPr="00561CD1">
        <w:rPr>
          <w:rFonts w:asciiTheme="majorHAnsi" w:hAnsiTheme="majorHAnsi" w:cstheme="majorHAnsi"/>
          <w:sz w:val="21"/>
          <w:szCs w:val="21"/>
        </w:rPr>
        <w:t>Escape lighting</w:t>
      </w:r>
    </w:p>
    <w:p w14:paraId="0EEBD3CA" w14:textId="77777777" w:rsidR="00252507" w:rsidRPr="00561CD1" w:rsidRDefault="00252507" w:rsidP="00252507">
      <w:pPr>
        <w:rPr>
          <w:rFonts w:asciiTheme="majorHAnsi" w:hAnsiTheme="majorHAnsi" w:cstheme="majorHAnsi"/>
          <w:sz w:val="21"/>
          <w:szCs w:val="21"/>
        </w:rPr>
      </w:pPr>
      <w:r w:rsidRPr="00561CD1">
        <w:rPr>
          <w:rFonts w:asciiTheme="majorHAnsi" w:hAnsiTheme="majorHAnsi" w:cstheme="majorHAnsi"/>
          <w:sz w:val="21"/>
          <w:szCs w:val="21"/>
        </w:rPr>
        <w:t>Detail areas covered by emergency escape lighting (if any). For small premises, it might be acceptable to simply provide a rechargeable torch.</w:t>
      </w:r>
    </w:p>
    <w:p w14:paraId="0828A8C7" w14:textId="77777777" w:rsidR="00252507" w:rsidRPr="00561CD1" w:rsidRDefault="00252507" w:rsidP="0062622D">
      <w:pPr>
        <w:pStyle w:val="ListParagraph"/>
        <w:numPr>
          <w:ilvl w:val="0"/>
          <w:numId w:val="4"/>
        </w:numPr>
        <w:rPr>
          <w:rFonts w:asciiTheme="majorHAnsi" w:hAnsiTheme="majorHAnsi" w:cstheme="majorHAnsi"/>
          <w:sz w:val="21"/>
          <w:szCs w:val="21"/>
        </w:rPr>
      </w:pPr>
      <w:r w:rsidRPr="00561CD1">
        <w:rPr>
          <w:rFonts w:asciiTheme="majorHAnsi" w:hAnsiTheme="majorHAnsi" w:cstheme="majorHAnsi"/>
          <w:sz w:val="21"/>
          <w:szCs w:val="21"/>
        </w:rPr>
        <w:t>Do you need to install any additional emergency escape lighting to help those unfamiliar with the premises to escape in an emergency?</w:t>
      </w:r>
    </w:p>
    <w:p w14:paraId="1ADF9D35" w14:textId="77777777" w:rsidR="00252507" w:rsidRPr="00561CD1" w:rsidRDefault="00252507" w:rsidP="0062622D">
      <w:pPr>
        <w:pStyle w:val="ListParagraph"/>
        <w:numPr>
          <w:ilvl w:val="0"/>
          <w:numId w:val="4"/>
        </w:numPr>
        <w:rPr>
          <w:rFonts w:asciiTheme="majorHAnsi" w:hAnsiTheme="majorHAnsi" w:cstheme="majorHAnsi"/>
          <w:sz w:val="21"/>
          <w:szCs w:val="21"/>
        </w:rPr>
      </w:pPr>
      <w:r w:rsidRPr="00561CD1">
        <w:rPr>
          <w:rFonts w:asciiTheme="majorHAnsi" w:hAnsiTheme="majorHAnsi" w:cstheme="majorHAnsi"/>
          <w:sz w:val="21"/>
          <w:szCs w:val="21"/>
        </w:rPr>
        <w:t>Where you have provided torches, do you need to provide information to your guests?</w:t>
      </w:r>
    </w:p>
    <w:p w14:paraId="0F9EB59A" w14:textId="7018891E" w:rsidR="00252507" w:rsidRPr="00561CD1" w:rsidRDefault="00252507" w:rsidP="0062622D">
      <w:pPr>
        <w:pStyle w:val="ListParagraph"/>
        <w:numPr>
          <w:ilvl w:val="0"/>
          <w:numId w:val="4"/>
        </w:numPr>
        <w:rPr>
          <w:rFonts w:asciiTheme="majorHAnsi" w:hAnsiTheme="majorHAnsi" w:cstheme="majorHAnsi"/>
          <w:sz w:val="21"/>
          <w:szCs w:val="21"/>
        </w:rPr>
      </w:pPr>
      <w:r w:rsidRPr="00561CD1">
        <w:rPr>
          <w:rFonts w:asciiTheme="majorHAnsi" w:hAnsiTheme="majorHAnsi" w:cstheme="majorHAnsi"/>
          <w:sz w:val="21"/>
          <w:szCs w:val="21"/>
        </w:rPr>
        <w:t>How regularly do you test your emergency lighting?</w:t>
      </w:r>
    </w:p>
    <w:p w14:paraId="78512800" w14:textId="237DD35A" w:rsidR="00990F31" w:rsidRPr="00561CD1" w:rsidRDefault="00990F31" w:rsidP="0062622D">
      <w:pPr>
        <w:pStyle w:val="ListParagraph"/>
        <w:numPr>
          <w:ilvl w:val="0"/>
          <w:numId w:val="4"/>
        </w:numPr>
        <w:rPr>
          <w:rFonts w:asciiTheme="majorHAnsi" w:hAnsiTheme="majorHAnsi" w:cstheme="majorHAnsi"/>
          <w:sz w:val="21"/>
          <w:szCs w:val="21"/>
        </w:rPr>
      </w:pPr>
      <w:r w:rsidRPr="00561CD1">
        <w:rPr>
          <w:rFonts w:asciiTheme="majorHAnsi" w:hAnsiTheme="majorHAnsi" w:cstheme="majorHAnsi"/>
          <w:sz w:val="21"/>
          <w:szCs w:val="21"/>
        </w:rPr>
        <w:t>Are outside areas well lit?</w:t>
      </w:r>
    </w:p>
    <w:p w14:paraId="2D21F4EB" w14:textId="77777777" w:rsidR="005D7227" w:rsidRPr="00561CD1" w:rsidRDefault="005D7227" w:rsidP="005D7227">
      <w:pPr>
        <w:ind w:left="360"/>
        <w:rPr>
          <w:rFonts w:asciiTheme="majorHAnsi" w:hAnsiTheme="majorHAnsi" w:cstheme="majorHAnsi"/>
          <w:sz w:val="21"/>
          <w:szCs w:val="21"/>
        </w:rPr>
      </w:pPr>
    </w:p>
    <w:p w14:paraId="319F43F1" w14:textId="0EFBD8BE" w:rsidR="00990F31" w:rsidRPr="00561CD1" w:rsidRDefault="005D7227" w:rsidP="000224CD">
      <w:pPr>
        <w:rPr>
          <w:rFonts w:asciiTheme="majorHAnsi" w:hAnsiTheme="majorHAnsi" w:cstheme="majorHAnsi"/>
          <w:sz w:val="21"/>
          <w:szCs w:val="21"/>
        </w:rPr>
      </w:pPr>
      <w:r w:rsidRPr="00561CD1">
        <w:rPr>
          <w:rFonts w:asciiTheme="majorHAnsi" w:hAnsiTheme="majorHAnsi" w:cstheme="majorHAnsi"/>
          <w:noProof/>
          <w:sz w:val="21"/>
          <w:szCs w:val="21"/>
        </w:rPr>
        <mc:AlternateContent>
          <mc:Choice Requires="wps">
            <w:drawing>
              <wp:inline distT="0" distB="0" distL="0" distR="0" wp14:anchorId="52CB8A91" wp14:editId="658FCC9E">
                <wp:extent cx="5934075" cy="1404620"/>
                <wp:effectExtent l="0" t="0" r="28575" b="17780"/>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4620"/>
                        </a:xfrm>
                        <a:prstGeom prst="rect">
                          <a:avLst/>
                        </a:prstGeom>
                        <a:solidFill>
                          <a:srgbClr val="FFFFFF"/>
                        </a:solidFill>
                        <a:ln w="9525">
                          <a:solidFill>
                            <a:srgbClr val="000000"/>
                          </a:solidFill>
                          <a:miter lim="800000"/>
                          <a:headEnd/>
                          <a:tailEnd/>
                        </a:ln>
                      </wps:spPr>
                      <wps:txbx>
                        <w:txbxContent>
                          <w:p w14:paraId="683962F2" w14:textId="410429B5" w:rsidR="005D7227" w:rsidRPr="0080412B" w:rsidRDefault="008A7FBA" w:rsidP="005D7227">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5D7227" w:rsidRPr="0080412B">
                              <w:rPr>
                                <w:rFonts w:asciiTheme="majorHAnsi" w:hAnsiTheme="majorHAnsi" w:cstheme="majorHAnsi"/>
                                <w:i/>
                                <w:sz w:val="21"/>
                                <w:szCs w:val="21"/>
                              </w:rPr>
                              <w:t xml:space="preserve"> information on escape lighting here.</w:t>
                            </w:r>
                          </w:p>
                          <w:p w14:paraId="7C95BE7E" w14:textId="77777777" w:rsidR="005D7227" w:rsidRDefault="005D7227" w:rsidP="005D7227">
                            <w:pPr>
                              <w:spacing w:line="480" w:lineRule="auto"/>
                            </w:pPr>
                          </w:p>
                        </w:txbxContent>
                      </wps:txbx>
                      <wps:bodyPr rot="0" vert="horz" wrap="square" lIns="91440" tIns="45720" rIns="91440" bIns="45720" anchor="t" anchorCtr="0">
                        <a:spAutoFit/>
                      </wps:bodyPr>
                    </wps:wsp>
                  </a:graphicData>
                </a:graphic>
              </wp:inline>
            </w:drawing>
          </mc:Choice>
          <mc:Fallback>
            <w:pict>
              <v:shape w14:anchorId="52CB8A91" id="_x0000_s1045" type="#_x0000_t202" style="width:467.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">
                <v:textbox style="mso-fit-shape-to-text:t">
                  <w:txbxContent>
                    <w:p w14:paraId="683962F2" w14:textId="410429B5" w:rsidR="005D7227" w:rsidRPr="0080412B" w:rsidRDefault="008A7FBA" w:rsidP="005D7227">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5D7227" w:rsidRPr="0080412B">
                        <w:rPr>
                          <w:rFonts w:asciiTheme="majorHAnsi" w:hAnsiTheme="majorHAnsi" w:cstheme="majorHAnsi"/>
                          <w:i/>
                          <w:sz w:val="21"/>
                          <w:szCs w:val="21"/>
                        </w:rPr>
                        <w:t xml:space="preserve"> information on escape lighting here.</w:t>
                      </w:r>
                    </w:p>
                    <w:p w14:paraId="7C95BE7E" w14:textId="77777777" w:rsidR="005D7227" w:rsidRDefault="005D7227" w:rsidP="005D7227">
                      <w:pPr>
                        <w:spacing w:line="480" w:lineRule="auto"/>
                      </w:pPr>
                    </w:p>
                  </w:txbxContent>
                </v:textbox>
                <w10:anchorlock/>
              </v:shape>
            </w:pict>
          </mc:Fallback>
        </mc:AlternateContent>
      </w:r>
    </w:p>
    <w:p w14:paraId="54FA79A6" w14:textId="77777777" w:rsidR="00252507" w:rsidRPr="00561CD1" w:rsidRDefault="00252507" w:rsidP="00252507">
      <w:pPr>
        <w:pStyle w:val="Heading3"/>
        <w:rPr>
          <w:rFonts w:asciiTheme="majorHAnsi" w:hAnsiTheme="majorHAnsi" w:cstheme="majorHAnsi"/>
          <w:sz w:val="21"/>
          <w:szCs w:val="21"/>
        </w:rPr>
      </w:pPr>
      <w:r w:rsidRPr="00561CD1">
        <w:rPr>
          <w:rFonts w:asciiTheme="majorHAnsi" w:hAnsiTheme="majorHAnsi" w:cstheme="majorHAnsi"/>
          <w:sz w:val="21"/>
          <w:szCs w:val="21"/>
        </w:rPr>
        <w:t>Firefighting equipment</w:t>
      </w:r>
    </w:p>
    <w:p w14:paraId="2819C98F" w14:textId="77777777" w:rsidR="00252507" w:rsidRPr="00561CD1" w:rsidRDefault="00252507" w:rsidP="00252507">
      <w:pPr>
        <w:rPr>
          <w:rFonts w:asciiTheme="majorHAnsi" w:hAnsiTheme="majorHAnsi" w:cstheme="majorHAnsi"/>
          <w:sz w:val="21"/>
          <w:szCs w:val="21"/>
        </w:rPr>
      </w:pPr>
      <w:r w:rsidRPr="00561CD1">
        <w:rPr>
          <w:rFonts w:asciiTheme="majorHAnsi" w:hAnsiTheme="majorHAnsi" w:cstheme="majorHAnsi"/>
          <w:sz w:val="21"/>
          <w:szCs w:val="21"/>
        </w:rPr>
        <w:t>Detail what fire extinguishers and blankets are provided and where they are.</w:t>
      </w:r>
    </w:p>
    <w:p w14:paraId="0056327E" w14:textId="77777777" w:rsidR="00252507" w:rsidRPr="00561CD1" w:rsidRDefault="00252507" w:rsidP="0062622D">
      <w:pPr>
        <w:pStyle w:val="ListParagraph"/>
        <w:numPr>
          <w:ilvl w:val="0"/>
          <w:numId w:val="5"/>
        </w:numPr>
        <w:rPr>
          <w:rFonts w:asciiTheme="majorHAnsi" w:hAnsiTheme="majorHAnsi" w:cstheme="majorHAnsi"/>
          <w:sz w:val="21"/>
          <w:szCs w:val="21"/>
        </w:rPr>
      </w:pPr>
      <w:r w:rsidRPr="00561CD1">
        <w:rPr>
          <w:rFonts w:asciiTheme="majorHAnsi" w:hAnsiTheme="majorHAnsi" w:cstheme="majorHAnsi"/>
          <w:sz w:val="21"/>
          <w:szCs w:val="21"/>
        </w:rPr>
        <w:t>Where provided, is all firefighting equipment inspected and maintained regularly?</w:t>
      </w:r>
    </w:p>
    <w:p w14:paraId="05DBC074" w14:textId="77777777" w:rsidR="00252507" w:rsidRPr="00561CD1" w:rsidRDefault="00252507" w:rsidP="0062622D">
      <w:pPr>
        <w:pStyle w:val="ListParagraph"/>
        <w:numPr>
          <w:ilvl w:val="0"/>
          <w:numId w:val="5"/>
        </w:numPr>
        <w:rPr>
          <w:rFonts w:asciiTheme="majorHAnsi" w:hAnsiTheme="majorHAnsi" w:cstheme="majorHAnsi"/>
          <w:sz w:val="21"/>
          <w:szCs w:val="21"/>
        </w:rPr>
      </w:pPr>
      <w:r w:rsidRPr="00561CD1">
        <w:rPr>
          <w:rFonts w:asciiTheme="majorHAnsi" w:hAnsiTheme="majorHAnsi" w:cstheme="majorHAnsi"/>
          <w:sz w:val="21"/>
          <w:szCs w:val="21"/>
        </w:rPr>
        <w:t>If fire extinguishers are provided, have staff been trained how to use them?</w:t>
      </w:r>
    </w:p>
    <w:p w14:paraId="5A72C9DA" w14:textId="23B1A808" w:rsidR="00252507" w:rsidRPr="00561CD1" w:rsidRDefault="00252507" w:rsidP="0062622D">
      <w:pPr>
        <w:pStyle w:val="ListParagraph"/>
        <w:numPr>
          <w:ilvl w:val="0"/>
          <w:numId w:val="5"/>
        </w:numPr>
        <w:rPr>
          <w:rFonts w:asciiTheme="majorHAnsi" w:hAnsiTheme="majorHAnsi" w:cstheme="majorHAnsi"/>
          <w:sz w:val="21"/>
          <w:szCs w:val="21"/>
        </w:rPr>
      </w:pPr>
      <w:r w:rsidRPr="00561CD1">
        <w:rPr>
          <w:rFonts w:asciiTheme="majorHAnsi" w:hAnsiTheme="majorHAnsi" w:cstheme="majorHAnsi"/>
          <w:sz w:val="21"/>
          <w:szCs w:val="21"/>
        </w:rPr>
        <w:t>Guests should not be expected to use them. However, you may wish to provide a small multi-purpose fire extinguisher, or a fire blanket for the kitchen area.</w:t>
      </w:r>
    </w:p>
    <w:p w14:paraId="7187F725" w14:textId="7C291276" w:rsidR="00990F31" w:rsidRPr="00561CD1" w:rsidRDefault="00990F31" w:rsidP="0062622D">
      <w:pPr>
        <w:pStyle w:val="ListParagraph"/>
        <w:numPr>
          <w:ilvl w:val="0"/>
          <w:numId w:val="5"/>
        </w:numPr>
        <w:rPr>
          <w:rFonts w:asciiTheme="majorHAnsi" w:hAnsiTheme="majorHAnsi" w:cstheme="majorHAnsi"/>
          <w:sz w:val="21"/>
          <w:szCs w:val="21"/>
        </w:rPr>
      </w:pPr>
      <w:r w:rsidRPr="00561CD1">
        <w:rPr>
          <w:rFonts w:asciiTheme="majorHAnsi" w:hAnsiTheme="majorHAnsi" w:cstheme="majorHAnsi"/>
          <w:sz w:val="21"/>
          <w:szCs w:val="21"/>
        </w:rPr>
        <w:t>If so, have they been adequately instructed in their use?</w:t>
      </w:r>
    </w:p>
    <w:p w14:paraId="4EB63339" w14:textId="77777777" w:rsidR="005D7227" w:rsidRPr="00561CD1" w:rsidRDefault="005D7227" w:rsidP="005D7227">
      <w:pPr>
        <w:ind w:left="360"/>
        <w:rPr>
          <w:rFonts w:asciiTheme="majorHAnsi" w:hAnsiTheme="majorHAnsi" w:cstheme="majorHAnsi"/>
          <w:sz w:val="21"/>
          <w:szCs w:val="21"/>
        </w:rPr>
      </w:pPr>
    </w:p>
    <w:p w14:paraId="5A72EE1A" w14:textId="5E9161E7" w:rsidR="005D7227" w:rsidRPr="00561CD1" w:rsidRDefault="005D7227" w:rsidP="005D7227">
      <w:pPr>
        <w:rPr>
          <w:rFonts w:asciiTheme="majorHAnsi" w:hAnsiTheme="majorHAnsi" w:cstheme="majorHAnsi"/>
          <w:sz w:val="21"/>
          <w:szCs w:val="21"/>
        </w:rPr>
      </w:pPr>
      <w:r w:rsidRPr="00561CD1">
        <w:rPr>
          <w:rFonts w:asciiTheme="majorHAnsi" w:hAnsiTheme="majorHAnsi" w:cstheme="majorHAnsi"/>
          <w:noProof/>
          <w:sz w:val="21"/>
          <w:szCs w:val="21"/>
        </w:rPr>
        <w:lastRenderedPageBreak/>
        <mc:AlternateContent>
          <mc:Choice Requires="wps">
            <w:drawing>
              <wp:inline distT="0" distB="0" distL="0" distR="0" wp14:anchorId="0A65B4E9" wp14:editId="7ADA07E3">
                <wp:extent cx="5934075" cy="1404620"/>
                <wp:effectExtent l="0" t="0" r="28575" b="1778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4620"/>
                        </a:xfrm>
                        <a:prstGeom prst="rect">
                          <a:avLst/>
                        </a:prstGeom>
                        <a:solidFill>
                          <a:srgbClr val="FFFFFF"/>
                        </a:solidFill>
                        <a:ln w="9525">
                          <a:solidFill>
                            <a:srgbClr val="000000"/>
                          </a:solidFill>
                          <a:miter lim="800000"/>
                          <a:headEnd/>
                          <a:tailEnd/>
                        </a:ln>
                      </wps:spPr>
                      <wps:txbx>
                        <w:txbxContent>
                          <w:p w14:paraId="3E66E5D2" w14:textId="48C5B381" w:rsidR="005D7227" w:rsidRPr="000224CD" w:rsidRDefault="00783F00" w:rsidP="005D7227">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5D7227" w:rsidRPr="000224CD">
                              <w:rPr>
                                <w:rFonts w:asciiTheme="majorHAnsi" w:hAnsiTheme="majorHAnsi" w:cstheme="majorHAnsi"/>
                                <w:i/>
                                <w:sz w:val="21"/>
                                <w:szCs w:val="21"/>
                              </w:rPr>
                              <w:t xml:space="preserve"> information on firefighting equipment</w:t>
                            </w:r>
                            <w:r>
                              <w:rPr>
                                <w:rFonts w:asciiTheme="majorHAnsi" w:hAnsiTheme="majorHAnsi" w:cstheme="majorHAnsi"/>
                                <w:i/>
                                <w:sz w:val="21"/>
                                <w:szCs w:val="21"/>
                              </w:rPr>
                              <w:t xml:space="preserve"> and locations</w:t>
                            </w:r>
                            <w:r w:rsidR="005D7227" w:rsidRPr="000224CD">
                              <w:rPr>
                                <w:rFonts w:asciiTheme="majorHAnsi" w:hAnsiTheme="majorHAnsi" w:cstheme="majorHAnsi"/>
                                <w:i/>
                                <w:sz w:val="21"/>
                                <w:szCs w:val="21"/>
                              </w:rPr>
                              <w:t xml:space="preserve"> here.</w:t>
                            </w:r>
                          </w:p>
                          <w:p w14:paraId="0C8B7EF0" w14:textId="77777777" w:rsidR="005D7227" w:rsidRDefault="005D7227" w:rsidP="005D7227">
                            <w:pPr>
                              <w:spacing w:line="480" w:lineRule="auto"/>
                            </w:pPr>
                          </w:p>
                        </w:txbxContent>
                      </wps:txbx>
                      <wps:bodyPr rot="0" vert="horz" wrap="square" lIns="91440" tIns="45720" rIns="91440" bIns="45720" anchor="t" anchorCtr="0">
                        <a:spAutoFit/>
                      </wps:bodyPr>
                    </wps:wsp>
                  </a:graphicData>
                </a:graphic>
              </wp:inline>
            </w:drawing>
          </mc:Choice>
          <mc:Fallback>
            <w:pict>
              <v:shape w14:anchorId="0A65B4E9" id="_x0000_s1046" type="#_x0000_t202" style="width:467.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">
                <v:textbox style="mso-fit-shape-to-text:t">
                  <w:txbxContent>
                    <w:p w14:paraId="3E66E5D2" w14:textId="48C5B381" w:rsidR="005D7227" w:rsidRPr="000224CD" w:rsidRDefault="00783F00" w:rsidP="005D7227">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5D7227" w:rsidRPr="000224CD">
                        <w:rPr>
                          <w:rFonts w:asciiTheme="majorHAnsi" w:hAnsiTheme="majorHAnsi" w:cstheme="majorHAnsi"/>
                          <w:i/>
                          <w:sz w:val="21"/>
                          <w:szCs w:val="21"/>
                        </w:rPr>
                        <w:t xml:space="preserve"> information on firefighting equipment</w:t>
                      </w:r>
                      <w:r>
                        <w:rPr>
                          <w:rFonts w:asciiTheme="majorHAnsi" w:hAnsiTheme="majorHAnsi" w:cstheme="majorHAnsi"/>
                          <w:i/>
                          <w:sz w:val="21"/>
                          <w:szCs w:val="21"/>
                        </w:rPr>
                        <w:t xml:space="preserve"> and locations</w:t>
                      </w:r>
                      <w:r w:rsidR="005D7227" w:rsidRPr="000224CD">
                        <w:rPr>
                          <w:rFonts w:asciiTheme="majorHAnsi" w:hAnsiTheme="majorHAnsi" w:cstheme="majorHAnsi"/>
                          <w:i/>
                          <w:sz w:val="21"/>
                          <w:szCs w:val="21"/>
                        </w:rPr>
                        <w:t xml:space="preserve"> here.</w:t>
                      </w:r>
                    </w:p>
                    <w:p w14:paraId="0C8B7EF0" w14:textId="77777777" w:rsidR="005D7227" w:rsidRDefault="005D7227" w:rsidP="005D7227">
                      <w:pPr>
                        <w:spacing w:line="480" w:lineRule="auto"/>
                      </w:pPr>
                    </w:p>
                  </w:txbxContent>
                </v:textbox>
                <w10:anchorlock/>
              </v:shape>
            </w:pict>
          </mc:Fallback>
        </mc:AlternateContent>
      </w:r>
    </w:p>
    <w:p w14:paraId="54BAFB1C" w14:textId="77777777" w:rsidR="00990F31" w:rsidRPr="00561CD1" w:rsidRDefault="00990F31" w:rsidP="00990F31">
      <w:pPr>
        <w:ind w:left="360"/>
        <w:rPr>
          <w:rFonts w:asciiTheme="majorHAnsi" w:hAnsiTheme="majorHAnsi" w:cstheme="majorHAnsi"/>
          <w:sz w:val="21"/>
          <w:szCs w:val="21"/>
        </w:rPr>
      </w:pPr>
    </w:p>
    <w:tbl>
      <w:tblPr>
        <w:tblStyle w:val="TableGrid"/>
        <w:tblW w:w="0" w:type="auto"/>
        <w:tblLook w:val="04A0" w:firstRow="1" w:lastRow="0" w:firstColumn="1" w:lastColumn="0" w:noHBand="0" w:noVBand="1"/>
      </w:tblPr>
      <w:tblGrid>
        <w:gridCol w:w="4248"/>
        <w:gridCol w:w="5102"/>
      </w:tblGrid>
      <w:tr w:rsidR="00484304" w:rsidRPr="008C3115" w14:paraId="23B3F755" w14:textId="77777777" w:rsidTr="00584E36">
        <w:tc>
          <w:tcPr>
            <w:tcW w:w="4248" w:type="dxa"/>
          </w:tcPr>
          <w:p w14:paraId="493C28B4" w14:textId="77777777" w:rsidR="00484304" w:rsidRPr="008C3115" w:rsidRDefault="00484304" w:rsidP="00584E36">
            <w:pPr>
              <w:spacing w:line="276" w:lineRule="auto"/>
              <w:rPr>
                <w:rStyle w:val="Strong"/>
                <w:rFonts w:asciiTheme="majorHAnsi" w:hAnsiTheme="majorHAnsi" w:cstheme="majorHAnsi"/>
                <w:b w:val="0"/>
                <w:sz w:val="21"/>
                <w:szCs w:val="21"/>
              </w:rPr>
            </w:pPr>
            <w:r w:rsidRPr="008C3115">
              <w:rPr>
                <w:rFonts w:asciiTheme="majorHAnsi" w:hAnsiTheme="majorHAnsi" w:cstheme="majorHAnsi"/>
                <w:b/>
                <w:sz w:val="21"/>
                <w:szCs w:val="21"/>
              </w:rPr>
              <w:t>Signed</w:t>
            </w:r>
          </w:p>
        </w:tc>
        <w:tc>
          <w:tcPr>
            <w:tcW w:w="5102" w:type="dxa"/>
          </w:tcPr>
          <w:p w14:paraId="23F25BAE" w14:textId="77777777" w:rsidR="00484304" w:rsidRPr="008C3115" w:rsidRDefault="00484304" w:rsidP="00584E36">
            <w:pPr>
              <w:rPr>
                <w:rStyle w:val="Strong"/>
                <w:rFonts w:asciiTheme="majorHAnsi" w:hAnsiTheme="majorHAnsi" w:cstheme="majorHAnsi"/>
                <w:sz w:val="21"/>
                <w:szCs w:val="21"/>
              </w:rPr>
            </w:pPr>
          </w:p>
        </w:tc>
      </w:tr>
      <w:tr w:rsidR="00484304" w:rsidRPr="008C3115" w14:paraId="308A9315" w14:textId="77777777" w:rsidTr="00584E36">
        <w:tc>
          <w:tcPr>
            <w:tcW w:w="4248" w:type="dxa"/>
          </w:tcPr>
          <w:p w14:paraId="4A24388B" w14:textId="77777777" w:rsidR="00484304" w:rsidRPr="008C3115" w:rsidRDefault="00484304" w:rsidP="00584E36">
            <w:pPr>
              <w:spacing w:line="276" w:lineRule="auto"/>
              <w:rPr>
                <w:rFonts w:asciiTheme="majorHAnsi" w:hAnsiTheme="majorHAnsi" w:cstheme="majorHAnsi"/>
                <w:b/>
                <w:sz w:val="21"/>
                <w:szCs w:val="21"/>
              </w:rPr>
            </w:pPr>
            <w:r w:rsidRPr="008C3115">
              <w:rPr>
                <w:rFonts w:asciiTheme="majorHAnsi" w:hAnsiTheme="majorHAnsi" w:cstheme="majorHAnsi"/>
                <w:b/>
                <w:sz w:val="21"/>
                <w:szCs w:val="21"/>
              </w:rPr>
              <w:t>Print name</w:t>
            </w:r>
          </w:p>
        </w:tc>
        <w:tc>
          <w:tcPr>
            <w:tcW w:w="5102" w:type="dxa"/>
          </w:tcPr>
          <w:p w14:paraId="6A99FCF8" w14:textId="77777777" w:rsidR="00484304" w:rsidRPr="008C3115" w:rsidRDefault="00484304" w:rsidP="00584E36">
            <w:pPr>
              <w:rPr>
                <w:rStyle w:val="Strong"/>
                <w:rFonts w:asciiTheme="majorHAnsi" w:hAnsiTheme="majorHAnsi" w:cstheme="majorHAnsi"/>
                <w:sz w:val="21"/>
                <w:szCs w:val="21"/>
              </w:rPr>
            </w:pPr>
          </w:p>
        </w:tc>
      </w:tr>
      <w:tr w:rsidR="00484304" w:rsidRPr="008C3115" w14:paraId="69D6EBC8" w14:textId="77777777" w:rsidTr="00584E36">
        <w:trPr>
          <w:trHeight w:val="92"/>
        </w:trPr>
        <w:tc>
          <w:tcPr>
            <w:tcW w:w="4248" w:type="dxa"/>
          </w:tcPr>
          <w:p w14:paraId="4F395010" w14:textId="77777777" w:rsidR="00484304" w:rsidRPr="008C3115" w:rsidRDefault="00484304" w:rsidP="00584E36">
            <w:pPr>
              <w:spacing w:line="276" w:lineRule="auto"/>
              <w:rPr>
                <w:rFonts w:asciiTheme="majorHAnsi" w:hAnsiTheme="majorHAnsi" w:cstheme="majorHAnsi"/>
                <w:b/>
                <w:sz w:val="21"/>
                <w:szCs w:val="21"/>
              </w:rPr>
            </w:pPr>
            <w:r w:rsidRPr="008C3115">
              <w:rPr>
                <w:rFonts w:asciiTheme="majorHAnsi" w:hAnsiTheme="majorHAnsi" w:cstheme="majorHAnsi"/>
                <w:b/>
                <w:sz w:val="21"/>
                <w:szCs w:val="21"/>
              </w:rPr>
              <w:t>Date</w:t>
            </w:r>
          </w:p>
        </w:tc>
        <w:tc>
          <w:tcPr>
            <w:tcW w:w="5102" w:type="dxa"/>
          </w:tcPr>
          <w:p w14:paraId="64C161EF" w14:textId="77777777" w:rsidR="00484304" w:rsidRPr="008C3115" w:rsidRDefault="00484304" w:rsidP="00584E36">
            <w:pPr>
              <w:rPr>
                <w:rStyle w:val="Strong"/>
                <w:rFonts w:asciiTheme="majorHAnsi" w:hAnsiTheme="majorHAnsi" w:cstheme="majorHAnsi"/>
                <w:sz w:val="21"/>
                <w:szCs w:val="21"/>
              </w:rPr>
            </w:pPr>
          </w:p>
        </w:tc>
      </w:tr>
    </w:tbl>
    <w:p w14:paraId="548904D8" w14:textId="3276D24B" w:rsidR="00FA58BB" w:rsidRPr="00561CD1" w:rsidRDefault="00FA58BB" w:rsidP="00990F31">
      <w:pPr>
        <w:ind w:left="360"/>
        <w:rPr>
          <w:rFonts w:asciiTheme="majorHAnsi" w:hAnsiTheme="majorHAnsi" w:cstheme="majorHAnsi"/>
          <w:sz w:val="21"/>
          <w:szCs w:val="21"/>
        </w:rPr>
      </w:pPr>
    </w:p>
    <w:sectPr w:rsidR="00FA58BB" w:rsidRPr="00561CD1" w:rsidSect="008654E9">
      <w:footerReference w:type="default" r:id="rId18"/>
      <w:pgSz w:w="12240" w:h="15840"/>
      <w:pgMar w:top="1440" w:right="1440" w:bottom="1440" w:left="1440" w:header="708" w:footer="708"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2D5B9" w14:textId="77777777" w:rsidR="00802404" w:rsidRDefault="00802404" w:rsidP="00886870">
      <w:r>
        <w:separator/>
      </w:r>
    </w:p>
  </w:endnote>
  <w:endnote w:type="continuationSeparator" w:id="0">
    <w:p w14:paraId="72761A9A" w14:textId="77777777" w:rsidR="00802404" w:rsidRDefault="00802404" w:rsidP="00886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HelveticaNeueLT Pro 55 Roman">
    <w:altName w:val="Arial"/>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F5E26" w14:textId="6E044D91" w:rsidR="00883744" w:rsidRPr="00883744" w:rsidRDefault="00883744" w:rsidP="00883744">
    <w:pPr>
      <w:pStyle w:val="Footer"/>
    </w:pPr>
    <w:r w:rsidRPr="00CE59A7">
      <w:rPr>
        <w:rFonts w:asciiTheme="majorHAnsi" w:hAnsiTheme="majorHAnsi" w:cstheme="majorHAnsi"/>
        <w:i/>
        <w:color w:val="006838"/>
        <w:sz w:val="18"/>
        <w:szCs w:val="18"/>
        <w:lang w:val="en-US"/>
      </w:rPr>
      <w:t>© The Association of Scotland’s Self-Caterers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2B817" w14:textId="77777777" w:rsidR="00802404" w:rsidRDefault="00802404" w:rsidP="00886870">
      <w:r>
        <w:separator/>
      </w:r>
    </w:p>
  </w:footnote>
  <w:footnote w:type="continuationSeparator" w:id="0">
    <w:p w14:paraId="007697BD" w14:textId="77777777" w:rsidR="00802404" w:rsidRDefault="00802404" w:rsidP="00886870">
      <w:r>
        <w:continuationSeparator/>
      </w:r>
    </w:p>
  </w:footnote>
  <w:footnote w:id="1">
    <w:p w14:paraId="1A680077" w14:textId="26C8FDEB" w:rsidR="00A02D13" w:rsidRPr="00A02D13" w:rsidRDefault="00A02D13">
      <w:pPr>
        <w:pStyle w:val="FootnoteText"/>
        <w:rPr>
          <w:rFonts w:asciiTheme="majorHAnsi" w:hAnsiTheme="majorHAnsi" w:cstheme="majorHAnsi"/>
          <w:sz w:val="18"/>
          <w:szCs w:val="18"/>
        </w:rPr>
      </w:pPr>
      <w:r w:rsidRPr="00A02D13">
        <w:rPr>
          <w:rStyle w:val="FootnoteReference"/>
          <w:rFonts w:asciiTheme="majorHAnsi" w:hAnsiTheme="majorHAnsi" w:cstheme="majorHAnsi"/>
          <w:sz w:val="18"/>
          <w:szCs w:val="18"/>
        </w:rPr>
        <w:footnoteRef/>
      </w:r>
      <w:r w:rsidRPr="00A02D13">
        <w:rPr>
          <w:rFonts w:asciiTheme="majorHAnsi" w:hAnsiTheme="majorHAnsi" w:cstheme="majorHAnsi"/>
          <w:sz w:val="18"/>
          <w:szCs w:val="18"/>
        </w:rPr>
        <w:t xml:space="preserve"> https://www.gov.scot/binaries/content/documents/govscot/publications/advice-and-guidance/2018/06/practical-fire-safety-guidance-existing-premises-sleeping-accommodation/documents/00536681-pdf/00536681-pdf/govscot%3Adocument/00536681.pdf?forceDownload=true</w:t>
      </w:r>
    </w:p>
  </w:footnote>
  <w:footnote w:id="2">
    <w:p w14:paraId="578E249A" w14:textId="2AC4BADD" w:rsidR="00030726" w:rsidRPr="00030726" w:rsidRDefault="00030726">
      <w:pPr>
        <w:pStyle w:val="FootnoteText"/>
        <w:rPr>
          <w:rFonts w:asciiTheme="majorHAnsi" w:hAnsiTheme="majorHAnsi" w:cstheme="majorHAnsi"/>
          <w:sz w:val="18"/>
          <w:szCs w:val="18"/>
        </w:rPr>
      </w:pPr>
      <w:r w:rsidRPr="00030726">
        <w:rPr>
          <w:rStyle w:val="FootnoteReference"/>
          <w:rFonts w:asciiTheme="majorHAnsi" w:hAnsiTheme="majorHAnsi" w:cstheme="majorHAnsi"/>
          <w:sz w:val="18"/>
          <w:szCs w:val="18"/>
        </w:rPr>
        <w:footnoteRef/>
      </w:r>
      <w:r w:rsidRPr="00030726">
        <w:rPr>
          <w:rFonts w:asciiTheme="majorHAnsi" w:hAnsiTheme="majorHAnsi" w:cstheme="majorHAnsi"/>
          <w:sz w:val="18"/>
          <w:szCs w:val="18"/>
        </w:rPr>
        <w:t xml:space="preserve"> https://www.gov.scot/binaries/content/documents/govscot/publications/advice-and-guidance/2014/10/fire-safety-risk-assessment-forms-and-guidance/documents/guide-to-carrying-out-and-recording-a-fire-safety-risk-assessment/guide-to-carrying-out-and-recording-a-fire-safety-risk-assessment/govscot%3Adocument/FIRE%2BSAFETY%2BRISK%2BASSESSMENT%2B-%2BSeptember%2B2021.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30D1C"/>
    <w:multiLevelType w:val="multilevel"/>
    <w:tmpl w:val="3AA8A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931FD"/>
    <w:multiLevelType w:val="hybridMultilevel"/>
    <w:tmpl w:val="137CCBF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755572"/>
    <w:multiLevelType w:val="hybridMultilevel"/>
    <w:tmpl w:val="6BC24D6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B32534"/>
    <w:multiLevelType w:val="hybridMultilevel"/>
    <w:tmpl w:val="FB827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393235"/>
    <w:multiLevelType w:val="hybridMultilevel"/>
    <w:tmpl w:val="CEA6355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A456CB"/>
    <w:multiLevelType w:val="hybridMultilevel"/>
    <w:tmpl w:val="BDDAF7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04CD0"/>
    <w:multiLevelType w:val="hybridMultilevel"/>
    <w:tmpl w:val="246E04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C44918"/>
    <w:multiLevelType w:val="hybridMultilevel"/>
    <w:tmpl w:val="E402E6E4"/>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674F6"/>
    <w:multiLevelType w:val="hybridMultilevel"/>
    <w:tmpl w:val="C47EB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E3BB2"/>
    <w:multiLevelType w:val="hybridMultilevel"/>
    <w:tmpl w:val="DBBEB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0B42B9"/>
    <w:multiLevelType w:val="hybridMultilevel"/>
    <w:tmpl w:val="0742EC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146DE4"/>
    <w:multiLevelType w:val="hybridMultilevel"/>
    <w:tmpl w:val="46660C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A0213A"/>
    <w:multiLevelType w:val="hybridMultilevel"/>
    <w:tmpl w:val="CA883B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962BFD"/>
    <w:multiLevelType w:val="hybridMultilevel"/>
    <w:tmpl w:val="9B6852F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D506D7"/>
    <w:multiLevelType w:val="hybridMultilevel"/>
    <w:tmpl w:val="7C9619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4724DF"/>
    <w:multiLevelType w:val="hybridMultilevel"/>
    <w:tmpl w:val="6208518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900BC3"/>
    <w:multiLevelType w:val="hybridMultilevel"/>
    <w:tmpl w:val="BE3C9360"/>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53214F"/>
    <w:multiLevelType w:val="hybridMultilevel"/>
    <w:tmpl w:val="88DC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E42B1D"/>
    <w:multiLevelType w:val="hybridMultilevel"/>
    <w:tmpl w:val="44DAC1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695C7B"/>
    <w:multiLevelType w:val="hybridMultilevel"/>
    <w:tmpl w:val="C47EB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C378D5"/>
    <w:multiLevelType w:val="hybridMultilevel"/>
    <w:tmpl w:val="8A485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20411D"/>
    <w:multiLevelType w:val="multilevel"/>
    <w:tmpl w:val="77EAD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C560DD"/>
    <w:multiLevelType w:val="hybridMultilevel"/>
    <w:tmpl w:val="95C89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DD7F90"/>
    <w:multiLevelType w:val="hybridMultilevel"/>
    <w:tmpl w:val="2348C3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0415A2"/>
    <w:multiLevelType w:val="multilevel"/>
    <w:tmpl w:val="52D88E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6BC2AF5"/>
    <w:multiLevelType w:val="hybridMultilevel"/>
    <w:tmpl w:val="603677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3705DF"/>
    <w:multiLevelType w:val="hybridMultilevel"/>
    <w:tmpl w:val="E30E42EA"/>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685A5C"/>
    <w:multiLevelType w:val="hybridMultilevel"/>
    <w:tmpl w:val="934413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0B4A3D"/>
    <w:multiLevelType w:val="hybridMultilevel"/>
    <w:tmpl w:val="AAC0262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040E4C"/>
    <w:multiLevelType w:val="hybridMultilevel"/>
    <w:tmpl w:val="7D3A9D2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F36815"/>
    <w:multiLevelType w:val="multilevel"/>
    <w:tmpl w:val="67E2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2E4394"/>
    <w:multiLevelType w:val="hybridMultilevel"/>
    <w:tmpl w:val="8160A3B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CD3FB6"/>
    <w:multiLevelType w:val="hybridMultilevel"/>
    <w:tmpl w:val="F2D44B4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B0079B"/>
    <w:multiLevelType w:val="hybridMultilevel"/>
    <w:tmpl w:val="0EECB0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051A96"/>
    <w:multiLevelType w:val="hybridMultilevel"/>
    <w:tmpl w:val="5F7CA2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4B4912"/>
    <w:multiLevelType w:val="multilevel"/>
    <w:tmpl w:val="050AC4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0531E0"/>
    <w:multiLevelType w:val="hybridMultilevel"/>
    <w:tmpl w:val="518A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3"/>
  </w:num>
  <w:num w:numId="3">
    <w:abstractNumId w:val="6"/>
  </w:num>
  <w:num w:numId="4">
    <w:abstractNumId w:val="31"/>
  </w:num>
  <w:num w:numId="5">
    <w:abstractNumId w:val="32"/>
  </w:num>
  <w:num w:numId="6">
    <w:abstractNumId w:val="18"/>
  </w:num>
  <w:num w:numId="7">
    <w:abstractNumId w:val="4"/>
  </w:num>
  <w:num w:numId="8">
    <w:abstractNumId w:val="12"/>
  </w:num>
  <w:num w:numId="9">
    <w:abstractNumId w:val="25"/>
  </w:num>
  <w:num w:numId="10">
    <w:abstractNumId w:val="11"/>
  </w:num>
  <w:num w:numId="11">
    <w:abstractNumId w:val="2"/>
  </w:num>
  <w:num w:numId="12">
    <w:abstractNumId w:val="28"/>
  </w:num>
  <w:num w:numId="13">
    <w:abstractNumId w:val="1"/>
  </w:num>
  <w:num w:numId="14">
    <w:abstractNumId w:val="29"/>
  </w:num>
  <w:num w:numId="15">
    <w:abstractNumId w:val="27"/>
  </w:num>
  <w:num w:numId="16">
    <w:abstractNumId w:val="13"/>
  </w:num>
  <w:num w:numId="17">
    <w:abstractNumId w:val="23"/>
  </w:num>
  <w:num w:numId="18">
    <w:abstractNumId w:val="10"/>
  </w:num>
  <w:num w:numId="19">
    <w:abstractNumId w:val="15"/>
  </w:num>
  <w:num w:numId="20">
    <w:abstractNumId w:val="34"/>
  </w:num>
  <w:num w:numId="21">
    <w:abstractNumId w:val="3"/>
  </w:num>
  <w:num w:numId="22">
    <w:abstractNumId w:val="30"/>
  </w:num>
  <w:num w:numId="23">
    <w:abstractNumId w:val="22"/>
  </w:num>
  <w:num w:numId="24">
    <w:abstractNumId w:val="0"/>
  </w:num>
  <w:num w:numId="25">
    <w:abstractNumId w:val="8"/>
  </w:num>
  <w:num w:numId="26">
    <w:abstractNumId w:val="21"/>
  </w:num>
  <w:num w:numId="27">
    <w:abstractNumId w:val="36"/>
  </w:num>
  <w:num w:numId="28">
    <w:abstractNumId w:val="20"/>
  </w:num>
  <w:num w:numId="29">
    <w:abstractNumId w:val="14"/>
  </w:num>
  <w:num w:numId="30">
    <w:abstractNumId w:val="26"/>
  </w:num>
  <w:num w:numId="31">
    <w:abstractNumId w:val="19"/>
  </w:num>
  <w:num w:numId="32">
    <w:abstractNumId w:val="5"/>
  </w:num>
  <w:num w:numId="33">
    <w:abstractNumId w:val="16"/>
  </w:num>
  <w:num w:numId="34">
    <w:abstractNumId w:val="35"/>
  </w:num>
  <w:num w:numId="35">
    <w:abstractNumId w:val="9"/>
  </w:num>
  <w:num w:numId="36">
    <w:abstractNumId w:val="7"/>
  </w:num>
  <w:num w:numId="37">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460"/>
    <w:rsid w:val="00010562"/>
    <w:rsid w:val="000109FB"/>
    <w:rsid w:val="000151D2"/>
    <w:rsid w:val="0001698D"/>
    <w:rsid w:val="000224CD"/>
    <w:rsid w:val="00030726"/>
    <w:rsid w:val="000646BE"/>
    <w:rsid w:val="000710E8"/>
    <w:rsid w:val="000A4C59"/>
    <w:rsid w:val="000B661C"/>
    <w:rsid w:val="000E2233"/>
    <w:rsid w:val="00100677"/>
    <w:rsid w:val="00101801"/>
    <w:rsid w:val="00103258"/>
    <w:rsid w:val="00140FFE"/>
    <w:rsid w:val="00155054"/>
    <w:rsid w:val="0015586E"/>
    <w:rsid w:val="0016064F"/>
    <w:rsid w:val="00167FEC"/>
    <w:rsid w:val="001C74A5"/>
    <w:rsid w:val="001D2646"/>
    <w:rsid w:val="001D5F18"/>
    <w:rsid w:val="001D7DC0"/>
    <w:rsid w:val="001E7AE1"/>
    <w:rsid w:val="001F2526"/>
    <w:rsid w:val="00206609"/>
    <w:rsid w:val="00221C97"/>
    <w:rsid w:val="002236A9"/>
    <w:rsid w:val="002274CE"/>
    <w:rsid w:val="002460ED"/>
    <w:rsid w:val="0024662A"/>
    <w:rsid w:val="00252507"/>
    <w:rsid w:val="002536DB"/>
    <w:rsid w:val="00287739"/>
    <w:rsid w:val="002D3D47"/>
    <w:rsid w:val="002D50BC"/>
    <w:rsid w:val="002D7247"/>
    <w:rsid w:val="002E2CDD"/>
    <w:rsid w:val="00312516"/>
    <w:rsid w:val="003337A1"/>
    <w:rsid w:val="003404A8"/>
    <w:rsid w:val="00346AD5"/>
    <w:rsid w:val="00351EE8"/>
    <w:rsid w:val="0036493F"/>
    <w:rsid w:val="00384B51"/>
    <w:rsid w:val="003B3F20"/>
    <w:rsid w:val="003C0F17"/>
    <w:rsid w:val="003C1D95"/>
    <w:rsid w:val="003C3D8C"/>
    <w:rsid w:val="003C6460"/>
    <w:rsid w:val="003E70A4"/>
    <w:rsid w:val="003F1547"/>
    <w:rsid w:val="004026D7"/>
    <w:rsid w:val="00427D4C"/>
    <w:rsid w:val="00430110"/>
    <w:rsid w:val="0043446D"/>
    <w:rsid w:val="004756DD"/>
    <w:rsid w:val="004761CB"/>
    <w:rsid w:val="00484304"/>
    <w:rsid w:val="004E4805"/>
    <w:rsid w:val="004E4874"/>
    <w:rsid w:val="004E6A58"/>
    <w:rsid w:val="004E7AF6"/>
    <w:rsid w:val="00526179"/>
    <w:rsid w:val="00532455"/>
    <w:rsid w:val="00542799"/>
    <w:rsid w:val="00553003"/>
    <w:rsid w:val="00555BDF"/>
    <w:rsid w:val="00561CD1"/>
    <w:rsid w:val="00572317"/>
    <w:rsid w:val="00581663"/>
    <w:rsid w:val="0058363F"/>
    <w:rsid w:val="00584394"/>
    <w:rsid w:val="005A29FC"/>
    <w:rsid w:val="005C220D"/>
    <w:rsid w:val="005C537B"/>
    <w:rsid w:val="005D7227"/>
    <w:rsid w:val="005E33C3"/>
    <w:rsid w:val="005F1E1B"/>
    <w:rsid w:val="006071A8"/>
    <w:rsid w:val="00612E6F"/>
    <w:rsid w:val="0062622D"/>
    <w:rsid w:val="006521A5"/>
    <w:rsid w:val="0065428E"/>
    <w:rsid w:val="0068202F"/>
    <w:rsid w:val="006A4660"/>
    <w:rsid w:val="006B49C4"/>
    <w:rsid w:val="006F74F5"/>
    <w:rsid w:val="00726B50"/>
    <w:rsid w:val="00735802"/>
    <w:rsid w:val="00775565"/>
    <w:rsid w:val="00783F00"/>
    <w:rsid w:val="00790C44"/>
    <w:rsid w:val="007C70DD"/>
    <w:rsid w:val="007D06FB"/>
    <w:rsid w:val="007D2B2A"/>
    <w:rsid w:val="007D5425"/>
    <w:rsid w:val="00802404"/>
    <w:rsid w:val="00803091"/>
    <w:rsid w:val="00803427"/>
    <w:rsid w:val="0080412B"/>
    <w:rsid w:val="0081792B"/>
    <w:rsid w:val="008332D5"/>
    <w:rsid w:val="00841D97"/>
    <w:rsid w:val="00856A40"/>
    <w:rsid w:val="008654E9"/>
    <w:rsid w:val="00883744"/>
    <w:rsid w:val="00886870"/>
    <w:rsid w:val="008A7FBA"/>
    <w:rsid w:val="008B718C"/>
    <w:rsid w:val="008C4394"/>
    <w:rsid w:val="008E1198"/>
    <w:rsid w:val="008E357E"/>
    <w:rsid w:val="00940E36"/>
    <w:rsid w:val="0095539E"/>
    <w:rsid w:val="00981231"/>
    <w:rsid w:val="0098207F"/>
    <w:rsid w:val="00990F31"/>
    <w:rsid w:val="00995D6B"/>
    <w:rsid w:val="009A5853"/>
    <w:rsid w:val="009C1E0C"/>
    <w:rsid w:val="009C5373"/>
    <w:rsid w:val="009F71E0"/>
    <w:rsid w:val="00A02D13"/>
    <w:rsid w:val="00A05D43"/>
    <w:rsid w:val="00A33EDD"/>
    <w:rsid w:val="00A6630E"/>
    <w:rsid w:val="00A67F4F"/>
    <w:rsid w:val="00AA7CE1"/>
    <w:rsid w:val="00AB2A2E"/>
    <w:rsid w:val="00AB7702"/>
    <w:rsid w:val="00AD1B3C"/>
    <w:rsid w:val="00AE3C51"/>
    <w:rsid w:val="00AE71A3"/>
    <w:rsid w:val="00AF75BB"/>
    <w:rsid w:val="00B17EDA"/>
    <w:rsid w:val="00B20B51"/>
    <w:rsid w:val="00B45BD5"/>
    <w:rsid w:val="00B53BD6"/>
    <w:rsid w:val="00B84B27"/>
    <w:rsid w:val="00B91387"/>
    <w:rsid w:val="00B95F2E"/>
    <w:rsid w:val="00BC7438"/>
    <w:rsid w:val="00BD517B"/>
    <w:rsid w:val="00BE1D3F"/>
    <w:rsid w:val="00BE3F89"/>
    <w:rsid w:val="00C21538"/>
    <w:rsid w:val="00C41928"/>
    <w:rsid w:val="00C5552C"/>
    <w:rsid w:val="00C616E1"/>
    <w:rsid w:val="00C71597"/>
    <w:rsid w:val="00C72087"/>
    <w:rsid w:val="00C8607B"/>
    <w:rsid w:val="00C95357"/>
    <w:rsid w:val="00CE0109"/>
    <w:rsid w:val="00CF31CC"/>
    <w:rsid w:val="00D14266"/>
    <w:rsid w:val="00D240B0"/>
    <w:rsid w:val="00D6591A"/>
    <w:rsid w:val="00D66611"/>
    <w:rsid w:val="00D87087"/>
    <w:rsid w:val="00D92136"/>
    <w:rsid w:val="00DB1F43"/>
    <w:rsid w:val="00DC4F7B"/>
    <w:rsid w:val="00DD7151"/>
    <w:rsid w:val="00DE3D59"/>
    <w:rsid w:val="00DF07B2"/>
    <w:rsid w:val="00DF6705"/>
    <w:rsid w:val="00DF6B29"/>
    <w:rsid w:val="00E064A3"/>
    <w:rsid w:val="00E27579"/>
    <w:rsid w:val="00E342B7"/>
    <w:rsid w:val="00E45386"/>
    <w:rsid w:val="00E62E14"/>
    <w:rsid w:val="00E73F19"/>
    <w:rsid w:val="00E9483C"/>
    <w:rsid w:val="00E948A0"/>
    <w:rsid w:val="00EA62CC"/>
    <w:rsid w:val="00EB30F5"/>
    <w:rsid w:val="00EC5114"/>
    <w:rsid w:val="00EE56EC"/>
    <w:rsid w:val="00F235CA"/>
    <w:rsid w:val="00F4260D"/>
    <w:rsid w:val="00F71411"/>
    <w:rsid w:val="00F94964"/>
    <w:rsid w:val="00F94FA8"/>
    <w:rsid w:val="00FA2787"/>
    <w:rsid w:val="00FA5269"/>
    <w:rsid w:val="00FA58BB"/>
    <w:rsid w:val="00FE1730"/>
    <w:rsid w:val="00FE38E2"/>
    <w:rsid w:val="00FE5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BDC8F"/>
  <w15:docId w15:val="{5DBD082C-27E8-414B-BABC-1E614060B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21A5"/>
    <w:pPr>
      <w:spacing w:after="0" w:line="240" w:lineRule="auto"/>
    </w:pPr>
    <w:rPr>
      <w:rFonts w:ascii="Times New Roman" w:eastAsia="Times New Roman" w:hAnsi="Times New Roman" w:cs="Times New Roman"/>
      <w:sz w:val="24"/>
      <w:szCs w:val="24"/>
      <w:lang w:val="en-GB"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Arial" w:eastAsia="Arial" w:hAnsi="Arial" w:cs="Arial"/>
    </w:rPr>
    <w:tblPr>
      <w:tblStyleRowBandSize w:val="1"/>
      <w:tblStyleColBandSize w:val="1"/>
    </w:tblPr>
  </w:style>
  <w:style w:type="table" w:customStyle="1" w:styleId="a0">
    <w:basedOn w:val="TableNormal"/>
    <w:rPr>
      <w:rFonts w:ascii="Arial" w:eastAsia="Arial" w:hAnsi="Arial" w:cs="Arial"/>
    </w:rPr>
    <w:tblPr>
      <w:tblStyleRowBandSize w:val="1"/>
      <w:tblStyleColBandSize w:val="1"/>
    </w:tblPr>
  </w:style>
  <w:style w:type="table" w:customStyle="1" w:styleId="a1">
    <w:basedOn w:val="TableNormal"/>
    <w:rPr>
      <w:rFonts w:ascii="Arial" w:eastAsia="Arial" w:hAnsi="Arial" w:cs="Arial"/>
    </w:rPr>
    <w:tblPr>
      <w:tblStyleRowBandSize w:val="1"/>
      <w:tblStyleColBandSize w:val="1"/>
    </w:tblPr>
  </w:style>
  <w:style w:type="table" w:customStyle="1" w:styleId="a2">
    <w:basedOn w:val="TableNormal"/>
    <w:rPr>
      <w:rFonts w:ascii="Arial" w:eastAsia="Arial" w:hAnsi="Arial" w:cs="Arial"/>
    </w:rPr>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542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28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5428E"/>
    <w:rPr>
      <w:b/>
      <w:bCs/>
    </w:rPr>
  </w:style>
  <w:style w:type="character" w:customStyle="1" w:styleId="CommentSubjectChar">
    <w:name w:val="Comment Subject Char"/>
    <w:basedOn w:val="CommentTextChar"/>
    <w:link w:val="CommentSubject"/>
    <w:uiPriority w:val="99"/>
    <w:semiHidden/>
    <w:rsid w:val="0065428E"/>
    <w:rPr>
      <w:b/>
      <w:bCs/>
      <w:sz w:val="20"/>
      <w:szCs w:val="20"/>
    </w:rPr>
  </w:style>
  <w:style w:type="paragraph" w:styleId="ListParagraph">
    <w:name w:val="List Paragraph"/>
    <w:basedOn w:val="Normal"/>
    <w:uiPriority w:val="34"/>
    <w:qFormat/>
    <w:rsid w:val="00E73F19"/>
    <w:pPr>
      <w:ind w:left="720"/>
      <w:contextualSpacing/>
    </w:pPr>
  </w:style>
  <w:style w:type="character" w:styleId="Hyperlink">
    <w:name w:val="Hyperlink"/>
    <w:basedOn w:val="DefaultParagraphFont"/>
    <w:uiPriority w:val="99"/>
    <w:unhideWhenUsed/>
    <w:rsid w:val="00B91387"/>
    <w:rPr>
      <w:color w:val="0000FF" w:themeColor="hyperlink"/>
      <w:u w:val="single"/>
    </w:rPr>
  </w:style>
  <w:style w:type="character" w:customStyle="1" w:styleId="UnresolvedMention1">
    <w:name w:val="Unresolved Mention1"/>
    <w:basedOn w:val="DefaultParagraphFont"/>
    <w:uiPriority w:val="99"/>
    <w:semiHidden/>
    <w:unhideWhenUsed/>
    <w:rsid w:val="00B91387"/>
    <w:rPr>
      <w:color w:val="808080"/>
      <w:shd w:val="clear" w:color="auto" w:fill="E6E6E6"/>
    </w:rPr>
  </w:style>
  <w:style w:type="paragraph" w:styleId="Header">
    <w:name w:val="header"/>
    <w:basedOn w:val="Normal"/>
    <w:link w:val="HeaderChar"/>
    <w:uiPriority w:val="99"/>
    <w:unhideWhenUsed/>
    <w:rsid w:val="008654E9"/>
    <w:pPr>
      <w:tabs>
        <w:tab w:val="center" w:pos="4513"/>
        <w:tab w:val="right" w:pos="9026"/>
      </w:tabs>
    </w:pPr>
  </w:style>
  <w:style w:type="character" w:customStyle="1" w:styleId="HeaderChar">
    <w:name w:val="Header Char"/>
    <w:basedOn w:val="DefaultParagraphFont"/>
    <w:link w:val="Header"/>
    <w:uiPriority w:val="99"/>
    <w:rsid w:val="008654E9"/>
  </w:style>
  <w:style w:type="paragraph" w:styleId="Footer">
    <w:name w:val="footer"/>
    <w:basedOn w:val="Normal"/>
    <w:link w:val="FooterChar"/>
    <w:uiPriority w:val="99"/>
    <w:unhideWhenUsed/>
    <w:rsid w:val="008654E9"/>
    <w:pPr>
      <w:tabs>
        <w:tab w:val="center" w:pos="4513"/>
        <w:tab w:val="right" w:pos="9026"/>
      </w:tabs>
    </w:pPr>
  </w:style>
  <w:style w:type="character" w:customStyle="1" w:styleId="FooterChar">
    <w:name w:val="Footer Char"/>
    <w:basedOn w:val="DefaultParagraphFont"/>
    <w:link w:val="Footer"/>
    <w:uiPriority w:val="99"/>
    <w:rsid w:val="008654E9"/>
  </w:style>
  <w:style w:type="character" w:styleId="Strong">
    <w:name w:val="Strong"/>
    <w:basedOn w:val="DefaultParagraphFont"/>
    <w:uiPriority w:val="22"/>
    <w:qFormat/>
    <w:rsid w:val="001D5F18"/>
    <w:rPr>
      <w:b/>
      <w:bCs/>
    </w:rPr>
  </w:style>
  <w:style w:type="paragraph" w:customStyle="1" w:styleId="Default">
    <w:name w:val="Default"/>
    <w:rsid w:val="006A4660"/>
    <w:pPr>
      <w:autoSpaceDE w:val="0"/>
      <w:autoSpaceDN w:val="0"/>
      <w:adjustRightInd w:val="0"/>
      <w:spacing w:after="0" w:line="240" w:lineRule="auto"/>
    </w:pPr>
    <w:rPr>
      <w:rFonts w:ascii="HelveticaNeueLT Pro 55 Roman" w:eastAsiaTheme="minorHAnsi" w:hAnsi="HelveticaNeueLT Pro 55 Roman" w:cs="HelveticaNeueLT Pro 55 Roman"/>
      <w:color w:val="000000"/>
      <w:sz w:val="24"/>
      <w:szCs w:val="24"/>
      <w:lang w:val="en-GB" w:eastAsia="en-US"/>
    </w:rPr>
  </w:style>
  <w:style w:type="paragraph" w:customStyle="1" w:styleId="Pa7">
    <w:name w:val="Pa7"/>
    <w:basedOn w:val="Default"/>
    <w:next w:val="Default"/>
    <w:uiPriority w:val="99"/>
    <w:rsid w:val="006A4660"/>
    <w:pPr>
      <w:spacing w:line="221" w:lineRule="atLeast"/>
    </w:pPr>
    <w:rPr>
      <w:rFonts w:cstheme="minorBidi"/>
      <w:color w:val="auto"/>
    </w:rPr>
  </w:style>
  <w:style w:type="character" w:styleId="UnresolvedMention">
    <w:name w:val="Unresolved Mention"/>
    <w:basedOn w:val="DefaultParagraphFont"/>
    <w:uiPriority w:val="99"/>
    <w:semiHidden/>
    <w:unhideWhenUsed/>
    <w:rsid w:val="0015586E"/>
    <w:rPr>
      <w:color w:val="605E5C"/>
      <w:shd w:val="clear" w:color="auto" w:fill="E1DFDD"/>
    </w:rPr>
  </w:style>
  <w:style w:type="paragraph" w:styleId="NormalWeb">
    <w:name w:val="Normal (Web)"/>
    <w:basedOn w:val="Normal"/>
    <w:uiPriority w:val="99"/>
    <w:semiHidden/>
    <w:unhideWhenUsed/>
    <w:rsid w:val="004E4805"/>
    <w:pPr>
      <w:spacing w:before="100" w:beforeAutospacing="1" w:after="100" w:afterAutospacing="1"/>
    </w:pPr>
  </w:style>
  <w:style w:type="character" w:customStyle="1" w:styleId="apple-converted-space">
    <w:name w:val="apple-converted-space"/>
    <w:basedOn w:val="DefaultParagraphFont"/>
    <w:rsid w:val="004E4805"/>
  </w:style>
  <w:style w:type="character" w:styleId="Emphasis">
    <w:name w:val="Emphasis"/>
    <w:basedOn w:val="DefaultParagraphFont"/>
    <w:uiPriority w:val="20"/>
    <w:qFormat/>
    <w:rsid w:val="006521A5"/>
    <w:rPr>
      <w:i/>
      <w:iCs/>
    </w:rPr>
  </w:style>
  <w:style w:type="character" w:styleId="FollowedHyperlink">
    <w:name w:val="FollowedHyperlink"/>
    <w:basedOn w:val="DefaultParagraphFont"/>
    <w:uiPriority w:val="99"/>
    <w:semiHidden/>
    <w:unhideWhenUsed/>
    <w:rsid w:val="006521A5"/>
    <w:rPr>
      <w:color w:val="800080" w:themeColor="followedHyperlink"/>
      <w:u w:val="single"/>
    </w:rPr>
  </w:style>
  <w:style w:type="character" w:styleId="HTMLAcronym">
    <w:name w:val="HTML Acronym"/>
    <w:basedOn w:val="DefaultParagraphFont"/>
    <w:uiPriority w:val="99"/>
    <w:semiHidden/>
    <w:unhideWhenUsed/>
    <w:rsid w:val="006521A5"/>
  </w:style>
  <w:style w:type="table" w:styleId="TableGrid">
    <w:name w:val="Table Grid"/>
    <w:basedOn w:val="TableNormal"/>
    <w:uiPriority w:val="39"/>
    <w:rsid w:val="00652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02D13"/>
    <w:rPr>
      <w:sz w:val="20"/>
      <w:szCs w:val="20"/>
    </w:rPr>
  </w:style>
  <w:style w:type="character" w:customStyle="1" w:styleId="FootnoteTextChar">
    <w:name w:val="Footnote Text Char"/>
    <w:basedOn w:val="DefaultParagraphFont"/>
    <w:link w:val="FootnoteText"/>
    <w:uiPriority w:val="99"/>
    <w:semiHidden/>
    <w:rsid w:val="00A02D13"/>
    <w:rPr>
      <w:rFonts w:ascii="Times New Roman" w:eastAsia="Times New Roman" w:hAnsi="Times New Roman" w:cs="Times New Roman"/>
      <w:sz w:val="20"/>
      <w:szCs w:val="20"/>
      <w:lang w:val="en-GB" w:eastAsia="en-US"/>
    </w:rPr>
  </w:style>
  <w:style w:type="character" w:styleId="FootnoteReference">
    <w:name w:val="footnote reference"/>
    <w:basedOn w:val="DefaultParagraphFont"/>
    <w:uiPriority w:val="99"/>
    <w:semiHidden/>
    <w:unhideWhenUsed/>
    <w:rsid w:val="00A02D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36270">
      <w:bodyDiv w:val="1"/>
      <w:marLeft w:val="0"/>
      <w:marRight w:val="0"/>
      <w:marTop w:val="0"/>
      <w:marBottom w:val="0"/>
      <w:divBdr>
        <w:top w:val="none" w:sz="0" w:space="0" w:color="auto"/>
        <w:left w:val="none" w:sz="0" w:space="0" w:color="auto"/>
        <w:bottom w:val="none" w:sz="0" w:space="0" w:color="auto"/>
        <w:right w:val="none" w:sz="0" w:space="0" w:color="auto"/>
      </w:divBdr>
    </w:div>
    <w:div w:id="344326211">
      <w:bodyDiv w:val="1"/>
      <w:marLeft w:val="0"/>
      <w:marRight w:val="0"/>
      <w:marTop w:val="0"/>
      <w:marBottom w:val="0"/>
      <w:divBdr>
        <w:top w:val="none" w:sz="0" w:space="0" w:color="auto"/>
        <w:left w:val="none" w:sz="0" w:space="0" w:color="auto"/>
        <w:bottom w:val="none" w:sz="0" w:space="0" w:color="auto"/>
        <w:right w:val="none" w:sz="0" w:space="0" w:color="auto"/>
      </w:divBdr>
      <w:divsChild>
        <w:div w:id="187305709">
          <w:marLeft w:val="0"/>
          <w:marRight w:val="0"/>
          <w:marTop w:val="0"/>
          <w:marBottom w:val="0"/>
          <w:divBdr>
            <w:top w:val="none" w:sz="0" w:space="0" w:color="auto"/>
            <w:left w:val="none" w:sz="0" w:space="0" w:color="auto"/>
            <w:bottom w:val="none" w:sz="0" w:space="0" w:color="auto"/>
            <w:right w:val="none" w:sz="0" w:space="0" w:color="auto"/>
          </w:divBdr>
          <w:divsChild>
            <w:div w:id="1567181139">
              <w:marLeft w:val="0"/>
              <w:marRight w:val="0"/>
              <w:marTop w:val="0"/>
              <w:marBottom w:val="0"/>
              <w:divBdr>
                <w:top w:val="none" w:sz="0" w:space="0" w:color="auto"/>
                <w:left w:val="none" w:sz="0" w:space="0" w:color="auto"/>
                <w:bottom w:val="none" w:sz="0" w:space="0" w:color="auto"/>
                <w:right w:val="none" w:sz="0" w:space="0" w:color="auto"/>
              </w:divBdr>
              <w:divsChild>
                <w:div w:id="155847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99204">
      <w:bodyDiv w:val="1"/>
      <w:marLeft w:val="0"/>
      <w:marRight w:val="0"/>
      <w:marTop w:val="0"/>
      <w:marBottom w:val="0"/>
      <w:divBdr>
        <w:top w:val="none" w:sz="0" w:space="0" w:color="auto"/>
        <w:left w:val="none" w:sz="0" w:space="0" w:color="auto"/>
        <w:bottom w:val="none" w:sz="0" w:space="0" w:color="auto"/>
        <w:right w:val="none" w:sz="0" w:space="0" w:color="auto"/>
      </w:divBdr>
      <w:divsChild>
        <w:div w:id="71005970">
          <w:marLeft w:val="0"/>
          <w:marRight w:val="0"/>
          <w:marTop w:val="0"/>
          <w:marBottom w:val="0"/>
          <w:divBdr>
            <w:top w:val="none" w:sz="0" w:space="0" w:color="auto"/>
            <w:left w:val="none" w:sz="0" w:space="0" w:color="auto"/>
            <w:bottom w:val="none" w:sz="0" w:space="0" w:color="auto"/>
            <w:right w:val="none" w:sz="0" w:space="0" w:color="auto"/>
          </w:divBdr>
          <w:divsChild>
            <w:div w:id="147593518">
              <w:marLeft w:val="0"/>
              <w:marRight w:val="0"/>
              <w:marTop w:val="0"/>
              <w:marBottom w:val="0"/>
              <w:divBdr>
                <w:top w:val="none" w:sz="0" w:space="0" w:color="auto"/>
                <w:left w:val="none" w:sz="0" w:space="0" w:color="auto"/>
                <w:bottom w:val="none" w:sz="0" w:space="0" w:color="auto"/>
                <w:right w:val="none" w:sz="0" w:space="0" w:color="auto"/>
              </w:divBdr>
              <w:divsChild>
                <w:div w:id="20970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51802">
      <w:bodyDiv w:val="1"/>
      <w:marLeft w:val="0"/>
      <w:marRight w:val="0"/>
      <w:marTop w:val="0"/>
      <w:marBottom w:val="0"/>
      <w:divBdr>
        <w:top w:val="none" w:sz="0" w:space="0" w:color="auto"/>
        <w:left w:val="none" w:sz="0" w:space="0" w:color="auto"/>
        <w:bottom w:val="none" w:sz="0" w:space="0" w:color="auto"/>
        <w:right w:val="none" w:sz="0" w:space="0" w:color="auto"/>
      </w:divBdr>
    </w:div>
    <w:div w:id="642272682">
      <w:bodyDiv w:val="1"/>
      <w:marLeft w:val="0"/>
      <w:marRight w:val="0"/>
      <w:marTop w:val="0"/>
      <w:marBottom w:val="0"/>
      <w:divBdr>
        <w:top w:val="none" w:sz="0" w:space="0" w:color="auto"/>
        <w:left w:val="none" w:sz="0" w:space="0" w:color="auto"/>
        <w:bottom w:val="none" w:sz="0" w:space="0" w:color="auto"/>
        <w:right w:val="none" w:sz="0" w:space="0" w:color="auto"/>
      </w:divBdr>
    </w:div>
    <w:div w:id="673918020">
      <w:bodyDiv w:val="1"/>
      <w:marLeft w:val="0"/>
      <w:marRight w:val="0"/>
      <w:marTop w:val="0"/>
      <w:marBottom w:val="0"/>
      <w:divBdr>
        <w:top w:val="none" w:sz="0" w:space="0" w:color="auto"/>
        <w:left w:val="none" w:sz="0" w:space="0" w:color="auto"/>
        <w:bottom w:val="none" w:sz="0" w:space="0" w:color="auto"/>
        <w:right w:val="none" w:sz="0" w:space="0" w:color="auto"/>
      </w:divBdr>
    </w:div>
    <w:div w:id="835999381">
      <w:bodyDiv w:val="1"/>
      <w:marLeft w:val="0"/>
      <w:marRight w:val="0"/>
      <w:marTop w:val="0"/>
      <w:marBottom w:val="0"/>
      <w:divBdr>
        <w:top w:val="none" w:sz="0" w:space="0" w:color="auto"/>
        <w:left w:val="none" w:sz="0" w:space="0" w:color="auto"/>
        <w:bottom w:val="none" w:sz="0" w:space="0" w:color="auto"/>
        <w:right w:val="none" w:sz="0" w:space="0" w:color="auto"/>
      </w:divBdr>
      <w:divsChild>
        <w:div w:id="1377395053">
          <w:marLeft w:val="0"/>
          <w:marRight w:val="0"/>
          <w:marTop w:val="0"/>
          <w:marBottom w:val="0"/>
          <w:divBdr>
            <w:top w:val="none" w:sz="0" w:space="0" w:color="auto"/>
            <w:left w:val="none" w:sz="0" w:space="0" w:color="auto"/>
            <w:bottom w:val="none" w:sz="0" w:space="0" w:color="auto"/>
            <w:right w:val="none" w:sz="0" w:space="0" w:color="auto"/>
          </w:divBdr>
          <w:divsChild>
            <w:div w:id="700087901">
              <w:marLeft w:val="0"/>
              <w:marRight w:val="0"/>
              <w:marTop w:val="0"/>
              <w:marBottom w:val="0"/>
              <w:divBdr>
                <w:top w:val="none" w:sz="0" w:space="0" w:color="auto"/>
                <w:left w:val="none" w:sz="0" w:space="0" w:color="auto"/>
                <w:bottom w:val="none" w:sz="0" w:space="0" w:color="auto"/>
                <w:right w:val="none" w:sz="0" w:space="0" w:color="auto"/>
              </w:divBdr>
              <w:divsChild>
                <w:div w:id="208530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291302">
      <w:bodyDiv w:val="1"/>
      <w:marLeft w:val="0"/>
      <w:marRight w:val="0"/>
      <w:marTop w:val="0"/>
      <w:marBottom w:val="0"/>
      <w:divBdr>
        <w:top w:val="none" w:sz="0" w:space="0" w:color="auto"/>
        <w:left w:val="none" w:sz="0" w:space="0" w:color="auto"/>
        <w:bottom w:val="none" w:sz="0" w:space="0" w:color="auto"/>
        <w:right w:val="none" w:sz="0" w:space="0" w:color="auto"/>
      </w:divBdr>
    </w:div>
    <w:div w:id="1016036349">
      <w:bodyDiv w:val="1"/>
      <w:marLeft w:val="0"/>
      <w:marRight w:val="0"/>
      <w:marTop w:val="0"/>
      <w:marBottom w:val="0"/>
      <w:divBdr>
        <w:top w:val="none" w:sz="0" w:space="0" w:color="auto"/>
        <w:left w:val="none" w:sz="0" w:space="0" w:color="auto"/>
        <w:bottom w:val="none" w:sz="0" w:space="0" w:color="auto"/>
        <w:right w:val="none" w:sz="0" w:space="0" w:color="auto"/>
      </w:divBdr>
    </w:div>
    <w:div w:id="1019042446">
      <w:bodyDiv w:val="1"/>
      <w:marLeft w:val="0"/>
      <w:marRight w:val="0"/>
      <w:marTop w:val="0"/>
      <w:marBottom w:val="0"/>
      <w:divBdr>
        <w:top w:val="none" w:sz="0" w:space="0" w:color="auto"/>
        <w:left w:val="none" w:sz="0" w:space="0" w:color="auto"/>
        <w:bottom w:val="none" w:sz="0" w:space="0" w:color="auto"/>
        <w:right w:val="none" w:sz="0" w:space="0" w:color="auto"/>
      </w:divBdr>
    </w:div>
    <w:div w:id="1025255366">
      <w:bodyDiv w:val="1"/>
      <w:marLeft w:val="0"/>
      <w:marRight w:val="0"/>
      <w:marTop w:val="0"/>
      <w:marBottom w:val="0"/>
      <w:divBdr>
        <w:top w:val="none" w:sz="0" w:space="0" w:color="auto"/>
        <w:left w:val="none" w:sz="0" w:space="0" w:color="auto"/>
        <w:bottom w:val="none" w:sz="0" w:space="0" w:color="auto"/>
        <w:right w:val="none" w:sz="0" w:space="0" w:color="auto"/>
      </w:divBdr>
      <w:divsChild>
        <w:div w:id="196049236">
          <w:marLeft w:val="0"/>
          <w:marRight w:val="0"/>
          <w:marTop w:val="0"/>
          <w:marBottom w:val="0"/>
          <w:divBdr>
            <w:top w:val="none" w:sz="0" w:space="0" w:color="auto"/>
            <w:left w:val="none" w:sz="0" w:space="0" w:color="auto"/>
            <w:bottom w:val="none" w:sz="0" w:space="0" w:color="auto"/>
            <w:right w:val="none" w:sz="0" w:space="0" w:color="auto"/>
          </w:divBdr>
          <w:divsChild>
            <w:div w:id="259920020">
              <w:marLeft w:val="0"/>
              <w:marRight w:val="0"/>
              <w:marTop w:val="0"/>
              <w:marBottom w:val="0"/>
              <w:divBdr>
                <w:top w:val="none" w:sz="0" w:space="0" w:color="auto"/>
                <w:left w:val="none" w:sz="0" w:space="0" w:color="auto"/>
                <w:bottom w:val="none" w:sz="0" w:space="0" w:color="auto"/>
                <w:right w:val="none" w:sz="0" w:space="0" w:color="auto"/>
              </w:divBdr>
              <w:divsChild>
                <w:div w:id="18849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98990">
      <w:bodyDiv w:val="1"/>
      <w:marLeft w:val="0"/>
      <w:marRight w:val="0"/>
      <w:marTop w:val="0"/>
      <w:marBottom w:val="0"/>
      <w:divBdr>
        <w:top w:val="none" w:sz="0" w:space="0" w:color="auto"/>
        <w:left w:val="none" w:sz="0" w:space="0" w:color="auto"/>
        <w:bottom w:val="none" w:sz="0" w:space="0" w:color="auto"/>
        <w:right w:val="none" w:sz="0" w:space="0" w:color="auto"/>
      </w:divBdr>
      <w:divsChild>
        <w:div w:id="1534924036">
          <w:marLeft w:val="0"/>
          <w:marRight w:val="0"/>
          <w:marTop w:val="0"/>
          <w:marBottom w:val="0"/>
          <w:divBdr>
            <w:top w:val="none" w:sz="0" w:space="0" w:color="auto"/>
            <w:left w:val="none" w:sz="0" w:space="0" w:color="auto"/>
            <w:bottom w:val="none" w:sz="0" w:space="0" w:color="auto"/>
            <w:right w:val="none" w:sz="0" w:space="0" w:color="auto"/>
          </w:divBdr>
          <w:divsChild>
            <w:div w:id="1013804696">
              <w:marLeft w:val="0"/>
              <w:marRight w:val="0"/>
              <w:marTop w:val="0"/>
              <w:marBottom w:val="0"/>
              <w:divBdr>
                <w:top w:val="none" w:sz="0" w:space="0" w:color="auto"/>
                <w:left w:val="none" w:sz="0" w:space="0" w:color="auto"/>
                <w:bottom w:val="none" w:sz="0" w:space="0" w:color="auto"/>
                <w:right w:val="none" w:sz="0" w:space="0" w:color="auto"/>
              </w:divBdr>
              <w:divsChild>
                <w:div w:id="117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80983">
      <w:bodyDiv w:val="1"/>
      <w:marLeft w:val="0"/>
      <w:marRight w:val="0"/>
      <w:marTop w:val="0"/>
      <w:marBottom w:val="0"/>
      <w:divBdr>
        <w:top w:val="none" w:sz="0" w:space="0" w:color="auto"/>
        <w:left w:val="none" w:sz="0" w:space="0" w:color="auto"/>
        <w:bottom w:val="none" w:sz="0" w:space="0" w:color="auto"/>
        <w:right w:val="none" w:sz="0" w:space="0" w:color="auto"/>
      </w:divBdr>
      <w:divsChild>
        <w:div w:id="533612270">
          <w:marLeft w:val="0"/>
          <w:marRight w:val="0"/>
          <w:marTop w:val="0"/>
          <w:marBottom w:val="0"/>
          <w:divBdr>
            <w:top w:val="none" w:sz="0" w:space="0" w:color="auto"/>
            <w:left w:val="none" w:sz="0" w:space="0" w:color="auto"/>
            <w:bottom w:val="none" w:sz="0" w:space="0" w:color="auto"/>
            <w:right w:val="none" w:sz="0" w:space="0" w:color="auto"/>
          </w:divBdr>
          <w:divsChild>
            <w:div w:id="1127116001">
              <w:marLeft w:val="0"/>
              <w:marRight w:val="0"/>
              <w:marTop w:val="0"/>
              <w:marBottom w:val="0"/>
              <w:divBdr>
                <w:top w:val="none" w:sz="0" w:space="0" w:color="auto"/>
                <w:left w:val="none" w:sz="0" w:space="0" w:color="auto"/>
                <w:bottom w:val="none" w:sz="0" w:space="0" w:color="auto"/>
                <w:right w:val="none" w:sz="0" w:space="0" w:color="auto"/>
              </w:divBdr>
              <w:divsChild>
                <w:div w:id="460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942229">
      <w:bodyDiv w:val="1"/>
      <w:marLeft w:val="0"/>
      <w:marRight w:val="0"/>
      <w:marTop w:val="0"/>
      <w:marBottom w:val="0"/>
      <w:divBdr>
        <w:top w:val="none" w:sz="0" w:space="0" w:color="auto"/>
        <w:left w:val="none" w:sz="0" w:space="0" w:color="auto"/>
        <w:bottom w:val="none" w:sz="0" w:space="0" w:color="auto"/>
        <w:right w:val="none" w:sz="0" w:space="0" w:color="auto"/>
      </w:divBdr>
    </w:div>
    <w:div w:id="1469593958">
      <w:bodyDiv w:val="1"/>
      <w:marLeft w:val="0"/>
      <w:marRight w:val="0"/>
      <w:marTop w:val="0"/>
      <w:marBottom w:val="0"/>
      <w:divBdr>
        <w:top w:val="none" w:sz="0" w:space="0" w:color="auto"/>
        <w:left w:val="none" w:sz="0" w:space="0" w:color="auto"/>
        <w:bottom w:val="none" w:sz="0" w:space="0" w:color="auto"/>
        <w:right w:val="none" w:sz="0" w:space="0" w:color="auto"/>
      </w:divBdr>
    </w:div>
    <w:div w:id="1707755404">
      <w:bodyDiv w:val="1"/>
      <w:marLeft w:val="0"/>
      <w:marRight w:val="0"/>
      <w:marTop w:val="0"/>
      <w:marBottom w:val="0"/>
      <w:divBdr>
        <w:top w:val="none" w:sz="0" w:space="0" w:color="auto"/>
        <w:left w:val="none" w:sz="0" w:space="0" w:color="auto"/>
        <w:bottom w:val="none" w:sz="0" w:space="0" w:color="auto"/>
        <w:right w:val="none" w:sz="0" w:space="0" w:color="auto"/>
      </w:divBdr>
    </w:div>
    <w:div w:id="1791708368">
      <w:bodyDiv w:val="1"/>
      <w:marLeft w:val="0"/>
      <w:marRight w:val="0"/>
      <w:marTop w:val="0"/>
      <w:marBottom w:val="0"/>
      <w:divBdr>
        <w:top w:val="none" w:sz="0" w:space="0" w:color="auto"/>
        <w:left w:val="none" w:sz="0" w:space="0" w:color="auto"/>
        <w:bottom w:val="none" w:sz="0" w:space="0" w:color="auto"/>
        <w:right w:val="none" w:sz="0" w:space="0" w:color="auto"/>
      </w:divBdr>
      <w:divsChild>
        <w:div w:id="1450586245">
          <w:marLeft w:val="0"/>
          <w:marRight w:val="0"/>
          <w:marTop w:val="0"/>
          <w:marBottom w:val="0"/>
          <w:divBdr>
            <w:top w:val="none" w:sz="0" w:space="0" w:color="auto"/>
            <w:left w:val="none" w:sz="0" w:space="0" w:color="auto"/>
            <w:bottom w:val="none" w:sz="0" w:space="0" w:color="auto"/>
            <w:right w:val="none" w:sz="0" w:space="0" w:color="auto"/>
          </w:divBdr>
          <w:divsChild>
            <w:div w:id="800809312">
              <w:marLeft w:val="0"/>
              <w:marRight w:val="0"/>
              <w:marTop w:val="0"/>
              <w:marBottom w:val="0"/>
              <w:divBdr>
                <w:top w:val="none" w:sz="0" w:space="0" w:color="auto"/>
                <w:left w:val="none" w:sz="0" w:space="0" w:color="auto"/>
                <w:bottom w:val="none" w:sz="0" w:space="0" w:color="auto"/>
                <w:right w:val="none" w:sz="0" w:space="0" w:color="auto"/>
              </w:divBdr>
              <w:divsChild>
                <w:div w:id="77424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001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cot/publications/practical-fire-safety-guidance-existing-premises-sleeping-accommodation/pages/12/"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scot/publications/practical-fire-safety-guidance-existing-premises-sleeping-accommodation/" TargetMode="External"/><Relationship Id="rId17" Type="http://schemas.openxmlformats.org/officeDocument/2006/relationships/hyperlink" Target="http://www.hse.gov.uk/electricity" TargetMode="External"/><Relationship Id="rId2" Type="http://schemas.openxmlformats.org/officeDocument/2006/relationships/customXml" Target="../customXml/item2.xml"/><Relationship Id="rId16" Type="http://schemas.openxmlformats.org/officeDocument/2006/relationships/hyperlink" Target="http://www.registermyappliance.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o-you-have-paying-gu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B0D3E4B056C140B99E30D569199ADD" ma:contentTypeVersion="6" ma:contentTypeDescription="Create a new document." ma:contentTypeScope="" ma:versionID="4c350342d3f361082b8ea0085775fba6">
  <xsd:schema xmlns:xsd="http://www.w3.org/2001/XMLSchema" xmlns:xs="http://www.w3.org/2001/XMLSchema" xmlns:p="http://schemas.microsoft.com/office/2006/metadata/properties" xmlns:ns3="e303211e-417f-4c20-82c5-0021b94116c0" xmlns:ns4="1b667a65-f8c3-4f78-b578-72be24ea1c32" targetNamespace="http://schemas.microsoft.com/office/2006/metadata/properties" ma:root="true" ma:fieldsID="2d5fd731863a374aa6168e296c7d3afd" ns3:_="" ns4:_="">
    <xsd:import namespace="e303211e-417f-4c20-82c5-0021b94116c0"/>
    <xsd:import namespace="1b667a65-f8c3-4f78-b578-72be24ea1c3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3211e-417f-4c20-82c5-0021b9411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667a65-f8c3-4f78-b578-72be24ea1c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C35FA-7C87-42DA-9DE0-9C3F87A44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3211e-417f-4c20-82c5-0021b94116c0"/>
    <ds:schemaRef ds:uri="1b667a65-f8c3-4f78-b578-72be24ea1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40E6A1-21DF-4344-81CA-B2C5005A70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B79F1F-19B4-407D-9BA2-4ACF5483F72E}">
  <ds:schemaRefs>
    <ds:schemaRef ds:uri="http://schemas.microsoft.com/sharepoint/v3/contenttype/forms"/>
  </ds:schemaRefs>
</ds:datastoreItem>
</file>

<file path=customXml/itemProps4.xml><?xml version="1.0" encoding="utf-8"?>
<ds:datastoreItem xmlns:ds="http://schemas.openxmlformats.org/officeDocument/2006/customXml" ds:itemID="{19CC81CB-A7BE-AD43-9821-1C33C51C2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10</Pages>
  <Words>2217</Words>
  <Characters>12637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Stewart</dc:creator>
  <cp:lastModifiedBy>Fiona Campbell</cp:lastModifiedBy>
  <cp:revision>44</cp:revision>
  <cp:lastPrinted>2019-12-04T08:59:00Z</cp:lastPrinted>
  <dcterms:created xsi:type="dcterms:W3CDTF">2022-09-17T18:44:00Z</dcterms:created>
  <dcterms:modified xsi:type="dcterms:W3CDTF">2022-09-19T11:17:00Z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0x010100F1B0D3E4B056C140B99E30D569199ADD</vt:lpwstr>
  </property>
</Properties>
</file>